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4D73B7" w14:textId="06571893" w:rsidR="006E51AC" w:rsidRPr="00AF77F3" w:rsidRDefault="007B0B53" w:rsidP="00872B14">
      <w:pPr>
        <w:pStyle w:val="Kop2"/>
        <w:rPr>
          <w:b w:val="0"/>
          <w:smallCaps w:val="0"/>
          <w:color w:val="auto"/>
        </w:rPr>
      </w:pPr>
      <w:r w:rsidRPr="00AF77F3">
        <w:rPr>
          <w:color w:val="auto"/>
        </w:rPr>
        <w:t xml:space="preserve">Bijlage </w:t>
      </w:r>
      <w:r w:rsidR="003A53E5">
        <w:rPr>
          <w:color w:val="auto"/>
        </w:rPr>
        <w:t>5</w:t>
      </w:r>
      <w:r w:rsidRPr="00AF77F3">
        <w:rPr>
          <w:color w:val="auto"/>
        </w:rPr>
        <w:t xml:space="preserve"> </w:t>
      </w:r>
      <w:r w:rsidR="00BE5502" w:rsidRPr="00AF77F3">
        <w:rPr>
          <w:color w:val="auto"/>
        </w:rPr>
        <w:t>Verklaring onderaannemer</w:t>
      </w:r>
    </w:p>
    <w:p w14:paraId="01C2F967" w14:textId="7FFF5274" w:rsidR="008665E4" w:rsidRDefault="008665E4" w:rsidP="006E51AC">
      <w:pPr>
        <w:rPr>
          <w:b/>
          <w:smallCaps/>
          <w:color w:val="B9005F"/>
          <w:sz w:val="26"/>
          <w:szCs w:val="26"/>
        </w:rPr>
      </w:pPr>
    </w:p>
    <w:p w14:paraId="5823F917" w14:textId="12B76D25" w:rsidR="008665E4" w:rsidRPr="00AF77F3" w:rsidRDefault="008665E4" w:rsidP="008665E4">
      <w:pPr>
        <w:pStyle w:val="Kop2"/>
        <w:rPr>
          <w:color w:val="auto"/>
        </w:rPr>
      </w:pPr>
      <w:r w:rsidRPr="00AF77F3">
        <w:rPr>
          <w:color w:val="auto"/>
        </w:rPr>
        <w:t>Invulformulier</w:t>
      </w:r>
    </w:p>
    <w:p w14:paraId="0F5FA1E6" w14:textId="18F1A26D" w:rsidR="008665E4" w:rsidRPr="00AF77F3" w:rsidRDefault="008665E4" w:rsidP="006E51AC">
      <w:pPr>
        <w:rPr>
          <w:b/>
          <w:smallCaps/>
          <w:color w:val="auto"/>
          <w:sz w:val="26"/>
          <w:szCs w:val="26"/>
        </w:rPr>
      </w:pPr>
      <w:r w:rsidRPr="00AF77F3">
        <w:rPr>
          <w:b/>
          <w:smallCaps/>
          <w:color w:val="auto"/>
          <w:sz w:val="26"/>
          <w:szCs w:val="26"/>
        </w:rPr>
        <w:t>Verklaring onderaannemer</w:t>
      </w:r>
      <w:r w:rsidR="004C0D99" w:rsidRPr="00AF77F3">
        <w:rPr>
          <w:b/>
          <w:smallCaps/>
          <w:color w:val="auto"/>
          <w:sz w:val="26"/>
          <w:szCs w:val="26"/>
        </w:rPr>
        <w:t>– niet eerder indienen dan na verzoek door de aanbestedende dienst -</w:t>
      </w:r>
    </w:p>
    <w:p w14:paraId="3EB51EB6" w14:textId="120D5B13" w:rsidR="008665E4" w:rsidRDefault="008665E4" w:rsidP="006E51AC">
      <w:pPr>
        <w:rPr>
          <w:b/>
          <w:smallCaps/>
          <w:color w:val="B9005F"/>
          <w:sz w:val="26"/>
          <w:szCs w:val="26"/>
        </w:rPr>
      </w:pPr>
    </w:p>
    <w:p w14:paraId="2FEDA8BD" w14:textId="5D98FFE8" w:rsidR="004C0D99" w:rsidRPr="00872B14" w:rsidRDefault="00872B14" w:rsidP="00872B14">
      <w:pPr>
        <w:pStyle w:val="2Adres"/>
        <w:rPr>
          <w:sz w:val="22"/>
          <w:szCs w:val="22"/>
        </w:rPr>
      </w:pPr>
      <w:r w:rsidRPr="00872B14">
        <w:rPr>
          <w:rFonts w:cs="Arial"/>
          <w:b/>
          <w:bCs/>
          <w:sz w:val="22"/>
          <w:szCs w:val="22"/>
        </w:rPr>
        <w:t>De ondertekenden:</w:t>
      </w:r>
    </w:p>
    <w:p w14:paraId="4B6F3745" w14:textId="77777777" w:rsidR="004C0D99" w:rsidRPr="004C0D99" w:rsidRDefault="004C0D99" w:rsidP="004C0D99">
      <w:pPr>
        <w:rPr>
          <w:rFonts w:cs="Arial"/>
          <w:szCs w:val="18"/>
        </w:rPr>
      </w:pPr>
    </w:p>
    <w:p w14:paraId="04A83F64" w14:textId="77777777" w:rsidR="004C0D99" w:rsidRPr="004C0D99" w:rsidRDefault="004C0D99" w:rsidP="004C0D99">
      <w:pPr>
        <w:rPr>
          <w:rFonts w:cs="Arial"/>
          <w:szCs w:val="18"/>
        </w:rPr>
      </w:pPr>
      <w:r w:rsidRPr="004C0D99">
        <w:rPr>
          <w:rFonts w:cs="Arial"/>
          <w:szCs w:val="18"/>
        </w:rPr>
        <w:t>………………….., gevestigd te  …… aan de …….., te dezen rechtsgeldig vertegenwoordigd door haar directeur, …………………………., hierna te noemen: “Hoofdaannemer”</w:t>
      </w:r>
    </w:p>
    <w:p w14:paraId="45949354" w14:textId="77777777" w:rsidR="004C0D99" w:rsidRPr="004C0D99" w:rsidRDefault="004C0D99" w:rsidP="004C0D99">
      <w:pPr>
        <w:rPr>
          <w:rFonts w:cs="Arial"/>
          <w:szCs w:val="18"/>
        </w:rPr>
      </w:pPr>
    </w:p>
    <w:p w14:paraId="6FE4D99A" w14:textId="77777777" w:rsidR="004C0D99" w:rsidRPr="004C0D99" w:rsidRDefault="004C0D99" w:rsidP="004C0D99">
      <w:pPr>
        <w:rPr>
          <w:rFonts w:cs="Arial"/>
          <w:szCs w:val="18"/>
        </w:rPr>
      </w:pPr>
      <w:r w:rsidRPr="004C0D99">
        <w:rPr>
          <w:rFonts w:cs="Arial"/>
          <w:szCs w:val="18"/>
        </w:rPr>
        <w:t>en</w:t>
      </w:r>
    </w:p>
    <w:p w14:paraId="397CCBDA" w14:textId="77777777" w:rsidR="004C0D99" w:rsidRPr="004C0D99" w:rsidRDefault="004C0D99" w:rsidP="004C0D99">
      <w:pPr>
        <w:rPr>
          <w:rFonts w:cs="Arial"/>
          <w:szCs w:val="18"/>
        </w:rPr>
      </w:pPr>
    </w:p>
    <w:p w14:paraId="03A53B0C" w14:textId="77777777" w:rsidR="004C0D99" w:rsidRPr="004C0D99" w:rsidRDefault="004C0D99" w:rsidP="004C0D99">
      <w:pPr>
        <w:rPr>
          <w:rFonts w:cs="Arial"/>
          <w:szCs w:val="18"/>
        </w:rPr>
      </w:pPr>
      <w:r w:rsidRPr="004C0D99">
        <w:rPr>
          <w:rFonts w:cs="Arial"/>
          <w:szCs w:val="18"/>
        </w:rPr>
        <w:t>de …………………………, gevestigd te  ……… aan de …………., te dezen rechtsgeldig vertegenwoordigd door haar directeur, ………………………., hierna te noemen: “Onderaannemer”</w:t>
      </w:r>
    </w:p>
    <w:p w14:paraId="74D6EE75" w14:textId="77777777" w:rsidR="004C0D99" w:rsidRPr="004C0D99" w:rsidRDefault="004C0D99" w:rsidP="004C0D99">
      <w:pPr>
        <w:ind w:left="567"/>
        <w:rPr>
          <w:rFonts w:cs="Arial"/>
          <w:szCs w:val="18"/>
        </w:rPr>
      </w:pPr>
    </w:p>
    <w:p w14:paraId="7486FA0F" w14:textId="77777777" w:rsidR="004C0D99" w:rsidRPr="004C0D99" w:rsidRDefault="004C0D99" w:rsidP="004C0D99">
      <w:pPr>
        <w:rPr>
          <w:rFonts w:cs="Arial"/>
          <w:szCs w:val="18"/>
        </w:rPr>
      </w:pPr>
      <w:r w:rsidRPr="004C0D99">
        <w:rPr>
          <w:rFonts w:cs="Arial"/>
          <w:szCs w:val="18"/>
        </w:rPr>
        <w:t>overwegende dat:</w:t>
      </w:r>
    </w:p>
    <w:p w14:paraId="7933FF84" w14:textId="77777777" w:rsidR="004C0D99" w:rsidRPr="004C0D99" w:rsidRDefault="004C0D99" w:rsidP="004C0D99">
      <w:pPr>
        <w:rPr>
          <w:rFonts w:cs="Arial"/>
          <w:szCs w:val="18"/>
        </w:rPr>
      </w:pPr>
    </w:p>
    <w:p w14:paraId="5ADE64B6" w14:textId="0E0E9D52" w:rsidR="004C0D99" w:rsidRPr="004C0D99" w:rsidRDefault="004C0D99" w:rsidP="00004F66">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r w:rsidRPr="004C0D99">
        <w:rPr>
          <w:rFonts w:cs="Arial"/>
          <w:szCs w:val="18"/>
        </w:rPr>
        <w:t>Hoofdaannemer als inschrijver meedingt na</w:t>
      </w:r>
      <w:r w:rsidRPr="004C0D99">
        <w:rPr>
          <w:rFonts w:cs="Arial"/>
          <w:color w:val="auto"/>
          <w:szCs w:val="18"/>
        </w:rPr>
        <w:t xml:space="preserve">ar de gunning van de opdracht </w:t>
      </w:r>
      <w:r w:rsidRPr="004C0D99">
        <w:rPr>
          <w:rFonts w:cs="Arial"/>
          <w:color w:val="auto"/>
          <w:szCs w:val="18"/>
        </w:rPr>
        <w:br/>
      </w:r>
      <w:r w:rsidR="00B72A45">
        <w:rPr>
          <w:rFonts w:cs="Arial"/>
          <w:color w:val="auto"/>
          <w:szCs w:val="18"/>
        </w:rPr>
        <w:t>Afvalinzameling</w:t>
      </w:r>
      <w:r w:rsidR="00737D68">
        <w:rPr>
          <w:rFonts w:cs="Arial"/>
          <w:color w:val="auto"/>
          <w:szCs w:val="18"/>
        </w:rPr>
        <w:t xml:space="preserve"> </w:t>
      </w:r>
      <w:r w:rsidR="00AF77F3" w:rsidRPr="00AF77F3">
        <w:rPr>
          <w:rFonts w:cs="Arial"/>
          <w:szCs w:val="18"/>
        </w:rPr>
        <w:t>(ASG-20</w:t>
      </w:r>
      <w:r w:rsidR="001C00BB">
        <w:rPr>
          <w:rFonts w:cs="Arial"/>
          <w:szCs w:val="18"/>
        </w:rPr>
        <w:t>2</w:t>
      </w:r>
      <w:r w:rsidR="00B72A45">
        <w:rPr>
          <w:rFonts w:cs="Arial"/>
          <w:szCs w:val="18"/>
        </w:rPr>
        <w:t>5</w:t>
      </w:r>
      <w:r w:rsidR="004D30AE">
        <w:rPr>
          <w:rFonts w:cs="Arial"/>
          <w:szCs w:val="18"/>
        </w:rPr>
        <w:t>-0</w:t>
      </w:r>
      <w:r w:rsidR="007E1221">
        <w:rPr>
          <w:rFonts w:cs="Arial"/>
          <w:szCs w:val="18"/>
        </w:rPr>
        <w:t>3</w:t>
      </w:r>
      <w:r w:rsidR="00AF77F3" w:rsidRPr="00AF77F3">
        <w:rPr>
          <w:rFonts w:cs="Arial"/>
          <w:szCs w:val="18"/>
        </w:rPr>
        <w:t xml:space="preserve">) van </w:t>
      </w:r>
      <w:r w:rsidR="009416B3">
        <w:rPr>
          <w:rFonts w:cs="Arial"/>
          <w:szCs w:val="18"/>
        </w:rPr>
        <w:t>d</w:t>
      </w:r>
      <w:r w:rsidR="00AF77F3" w:rsidRPr="00AF77F3">
        <w:rPr>
          <w:rFonts w:cs="Arial"/>
          <w:szCs w:val="18"/>
        </w:rPr>
        <w:t>e Almeerse Scholen</w:t>
      </w:r>
      <w:r w:rsidR="009416B3">
        <w:rPr>
          <w:rFonts w:cs="Arial"/>
          <w:szCs w:val="18"/>
        </w:rPr>
        <w:t xml:space="preserve"> Groep</w:t>
      </w:r>
      <w:r w:rsidRPr="004C0D99">
        <w:rPr>
          <w:rFonts w:cs="Arial"/>
          <w:szCs w:val="18"/>
        </w:rPr>
        <w:t xml:space="preserve">; </w:t>
      </w:r>
    </w:p>
    <w:p w14:paraId="20CA7A67" w14:textId="77777777" w:rsidR="004C0D99" w:rsidRPr="004C0D99" w:rsidRDefault="004C0D99" w:rsidP="004C0D99">
      <w:pPr>
        <w:ind w:left="1647"/>
        <w:rPr>
          <w:rFonts w:cs="Arial"/>
          <w:szCs w:val="18"/>
        </w:rPr>
      </w:pPr>
    </w:p>
    <w:p w14:paraId="12C6848F"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 xml:space="preserve">Hoofdaannemer in het kader van voornoemde opdracht Onderaannemer (eventueel) wenst in te schakelen; </w:t>
      </w:r>
    </w:p>
    <w:p w14:paraId="64D80BD5" w14:textId="77777777" w:rsidR="004C0D99" w:rsidRPr="004C0D99" w:rsidRDefault="004C0D99" w:rsidP="004C0D99">
      <w:pPr>
        <w:ind w:left="1647"/>
        <w:rPr>
          <w:rFonts w:cs="Arial"/>
          <w:szCs w:val="18"/>
        </w:rPr>
      </w:pPr>
    </w:p>
    <w:p w14:paraId="4F4AD8D3"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Partijen op de hoogte zijn van de eis dat Onderaannemer instemt met het bepaalde in deze verklaring;</w:t>
      </w:r>
    </w:p>
    <w:p w14:paraId="056CE674" w14:textId="77777777" w:rsidR="004C0D99" w:rsidRPr="004C0D99" w:rsidRDefault="004C0D99" w:rsidP="004C0D99">
      <w:pPr>
        <w:ind w:left="1647"/>
        <w:rPr>
          <w:rFonts w:cs="Arial"/>
          <w:szCs w:val="18"/>
        </w:rPr>
      </w:pPr>
    </w:p>
    <w:p w14:paraId="3DD1B4C7" w14:textId="77777777" w:rsidR="004C0D99" w:rsidRPr="004C0D99" w:rsidRDefault="004C0D99" w:rsidP="004C0D99">
      <w:pPr>
        <w:numPr>
          <w:ilvl w:val="0"/>
          <w:numId w:val="56"/>
        </w:numPr>
        <w:pBdr>
          <w:top w:val="none" w:sz="0" w:space="0" w:color="auto"/>
          <w:left w:val="none" w:sz="0" w:space="0" w:color="auto"/>
          <w:bottom w:val="none" w:sz="0" w:space="0" w:color="auto"/>
          <w:right w:val="none" w:sz="0" w:space="0" w:color="auto"/>
          <w:between w:val="none" w:sz="0" w:space="0" w:color="auto"/>
        </w:pBdr>
        <w:spacing w:line="276" w:lineRule="auto"/>
        <w:ind w:left="1647"/>
        <w:rPr>
          <w:rFonts w:cs="Arial"/>
          <w:szCs w:val="18"/>
        </w:rPr>
      </w:pPr>
      <w:r w:rsidRPr="004C0D99">
        <w:rPr>
          <w:rFonts w:cs="Arial"/>
          <w:szCs w:val="18"/>
        </w:rPr>
        <w:t>Partijen aldus het volgende wensen vast te leggen.</w:t>
      </w:r>
    </w:p>
    <w:p w14:paraId="3110F875" w14:textId="77777777" w:rsidR="004C0D99" w:rsidRPr="004C0D99" w:rsidRDefault="004C0D99" w:rsidP="004C0D99">
      <w:pPr>
        <w:ind w:left="1287"/>
        <w:rPr>
          <w:rFonts w:cs="Arial"/>
          <w:szCs w:val="18"/>
        </w:rPr>
      </w:pPr>
    </w:p>
    <w:p w14:paraId="731862E3" w14:textId="77777777" w:rsidR="004C0D99" w:rsidRPr="004C0D99" w:rsidRDefault="004C0D99" w:rsidP="004C0D99">
      <w:pPr>
        <w:rPr>
          <w:rFonts w:cs="Arial"/>
          <w:b/>
          <w:bCs/>
          <w:szCs w:val="18"/>
        </w:rPr>
      </w:pPr>
    </w:p>
    <w:p w14:paraId="09969C20" w14:textId="77777777" w:rsidR="004C0D99" w:rsidRPr="004C0D99" w:rsidRDefault="004C0D99" w:rsidP="004C0D99">
      <w:pPr>
        <w:rPr>
          <w:rFonts w:cs="Arial"/>
          <w:szCs w:val="18"/>
        </w:rPr>
      </w:pPr>
      <w:r w:rsidRPr="004C0D99">
        <w:rPr>
          <w:rFonts w:cs="Arial"/>
          <w:b/>
          <w:bCs/>
          <w:szCs w:val="18"/>
        </w:rPr>
        <w:t xml:space="preserve">Verklaren te zijn </w:t>
      </w:r>
      <w:bookmarkStart w:id="0" w:name="_Hlk505178928"/>
      <w:r w:rsidRPr="004C0D99">
        <w:rPr>
          <w:rFonts w:cs="Arial"/>
          <w:b/>
          <w:bCs/>
          <w:szCs w:val="18"/>
        </w:rPr>
        <w:t xml:space="preserve">overeengekomen als </w:t>
      </w:r>
      <w:bookmarkEnd w:id="0"/>
      <w:r w:rsidRPr="004C0D99">
        <w:rPr>
          <w:rFonts w:cs="Arial"/>
          <w:b/>
          <w:bCs/>
          <w:szCs w:val="18"/>
        </w:rPr>
        <w:t>volgt:</w:t>
      </w:r>
      <w:r w:rsidRPr="004C0D99">
        <w:rPr>
          <w:rFonts w:cs="Arial"/>
          <w:b/>
          <w:bCs/>
          <w:szCs w:val="18"/>
        </w:rPr>
        <w:br/>
      </w:r>
    </w:p>
    <w:p w14:paraId="71F01C43" w14:textId="7FB5D1D3" w:rsidR="004C0D99" w:rsidRPr="004C0D99" w:rsidRDefault="004C0D99" w:rsidP="00004F66">
      <w:pPr>
        <w:numPr>
          <w:ilvl w:val="0"/>
          <w:numId w:val="57"/>
        </w:numPr>
        <w:pBdr>
          <w:top w:val="none" w:sz="0" w:space="0" w:color="auto"/>
          <w:left w:val="none" w:sz="0" w:space="0" w:color="auto"/>
          <w:bottom w:val="none" w:sz="0" w:space="0" w:color="auto"/>
          <w:right w:val="none" w:sz="0" w:space="0" w:color="auto"/>
          <w:between w:val="none" w:sz="0" w:space="0" w:color="auto"/>
        </w:pBdr>
        <w:spacing w:line="276" w:lineRule="auto"/>
        <w:rPr>
          <w:rFonts w:cs="Arial"/>
          <w:color w:val="auto"/>
          <w:szCs w:val="18"/>
        </w:rPr>
      </w:pPr>
      <w:r w:rsidRPr="004C0D99">
        <w:rPr>
          <w:rFonts w:cs="Arial"/>
          <w:szCs w:val="18"/>
        </w:rPr>
        <w:t>Deze verklaring wordt gesloten onder opschortende voorwaarde van een overeenkomst tussen</w:t>
      </w:r>
      <w:r w:rsidR="00AF77F3">
        <w:rPr>
          <w:rFonts w:cs="Arial"/>
          <w:szCs w:val="18"/>
        </w:rPr>
        <w:t xml:space="preserve"> </w:t>
      </w:r>
      <w:r w:rsidR="009416B3">
        <w:rPr>
          <w:rFonts w:cs="Arial"/>
          <w:szCs w:val="18"/>
        </w:rPr>
        <w:t>de</w:t>
      </w:r>
      <w:r w:rsidR="00AF77F3">
        <w:rPr>
          <w:rFonts w:cs="Arial"/>
          <w:szCs w:val="18"/>
        </w:rPr>
        <w:t xml:space="preserve"> Almeerse Scholen</w:t>
      </w:r>
      <w:r w:rsidR="009416B3">
        <w:rPr>
          <w:rFonts w:cs="Arial"/>
          <w:szCs w:val="18"/>
        </w:rPr>
        <w:t xml:space="preserve"> Groep</w:t>
      </w:r>
      <w:r w:rsidR="00AF77F3">
        <w:rPr>
          <w:rFonts w:cs="Arial"/>
          <w:szCs w:val="18"/>
        </w:rPr>
        <w:t xml:space="preserve"> </w:t>
      </w:r>
      <w:r w:rsidRPr="004C0D99">
        <w:rPr>
          <w:rFonts w:cs="Arial"/>
          <w:color w:val="auto"/>
          <w:szCs w:val="18"/>
        </w:rPr>
        <w:t xml:space="preserve">en Hoofdaannemer aangaande de aanbesteding </w:t>
      </w:r>
      <w:r w:rsidR="004A1C1E">
        <w:rPr>
          <w:rFonts w:cs="Arial"/>
          <w:color w:val="auto"/>
          <w:szCs w:val="18"/>
        </w:rPr>
        <w:t>Afvalinzameling</w:t>
      </w:r>
      <w:r w:rsidR="003718C0">
        <w:rPr>
          <w:rFonts w:cs="Arial"/>
          <w:color w:val="auto"/>
          <w:szCs w:val="18"/>
        </w:rPr>
        <w:t xml:space="preserve"> </w:t>
      </w:r>
      <w:r w:rsidR="003718C0" w:rsidRPr="00AF77F3">
        <w:rPr>
          <w:rFonts w:cs="Arial"/>
          <w:szCs w:val="18"/>
        </w:rPr>
        <w:t>(ASG-20</w:t>
      </w:r>
      <w:r w:rsidR="003718C0">
        <w:rPr>
          <w:rFonts w:cs="Arial"/>
          <w:szCs w:val="18"/>
        </w:rPr>
        <w:t>2</w:t>
      </w:r>
      <w:r w:rsidR="004D30AE">
        <w:rPr>
          <w:rFonts w:cs="Arial"/>
          <w:szCs w:val="18"/>
        </w:rPr>
        <w:t>4-0</w:t>
      </w:r>
      <w:r w:rsidR="004A1C1E">
        <w:rPr>
          <w:rFonts w:cs="Arial"/>
          <w:szCs w:val="18"/>
        </w:rPr>
        <w:t>3</w:t>
      </w:r>
      <w:r w:rsidR="003718C0" w:rsidRPr="00AF77F3">
        <w:rPr>
          <w:rFonts w:cs="Arial"/>
          <w:szCs w:val="18"/>
        </w:rPr>
        <w:t>)</w:t>
      </w:r>
      <w:r w:rsidRPr="004C0D99">
        <w:rPr>
          <w:rFonts w:cs="Arial"/>
          <w:color w:val="auto"/>
          <w:szCs w:val="18"/>
        </w:rPr>
        <w:t>.</w:t>
      </w:r>
    </w:p>
    <w:p w14:paraId="23792FBA" w14:textId="14C4D344" w:rsidR="004C0D99" w:rsidRPr="004C0D99" w:rsidRDefault="004C0D99" w:rsidP="00004F66">
      <w:pPr>
        <w:numPr>
          <w:ilvl w:val="0"/>
          <w:numId w:val="57"/>
        </w:num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r w:rsidRPr="004C0D99">
        <w:rPr>
          <w:rFonts w:cs="Arial"/>
          <w:szCs w:val="18"/>
        </w:rPr>
        <w:t xml:space="preserve">Deze ondertekende verklaring geldt als bewijs dat Hoofdaannemer daadwerkelijk kan beschikken over de middelen van Onderaannemer bij de uitvoering van de overeenkomst als bedoeld onder 1. Dat wil zeggen dat ingeval van gunning </w:t>
      </w:r>
      <w:r w:rsidRPr="004C0D99">
        <w:rPr>
          <w:rFonts w:cs="Arial"/>
          <w:color w:val="auto"/>
          <w:szCs w:val="18"/>
        </w:rPr>
        <w:t xml:space="preserve">van de opdracht inzake </w:t>
      </w:r>
      <w:r w:rsidR="003F48E5">
        <w:rPr>
          <w:rFonts w:cs="Arial"/>
          <w:color w:val="auto"/>
          <w:szCs w:val="18"/>
        </w:rPr>
        <w:t>Afvalinzameling</w:t>
      </w:r>
      <w:r w:rsidR="003718C0">
        <w:rPr>
          <w:rFonts w:cs="Arial"/>
          <w:color w:val="auto"/>
          <w:szCs w:val="18"/>
        </w:rPr>
        <w:t xml:space="preserve"> </w:t>
      </w:r>
      <w:r w:rsidR="003718C0" w:rsidRPr="00AF77F3">
        <w:rPr>
          <w:rFonts w:cs="Arial"/>
          <w:szCs w:val="18"/>
        </w:rPr>
        <w:t>(ASG-20</w:t>
      </w:r>
      <w:r w:rsidR="003718C0">
        <w:rPr>
          <w:rFonts w:cs="Arial"/>
          <w:szCs w:val="18"/>
        </w:rPr>
        <w:t>2</w:t>
      </w:r>
      <w:r w:rsidR="003F48E5">
        <w:rPr>
          <w:rFonts w:cs="Arial"/>
          <w:szCs w:val="18"/>
        </w:rPr>
        <w:t>5</w:t>
      </w:r>
      <w:r w:rsidR="00770655">
        <w:rPr>
          <w:rFonts w:cs="Arial"/>
          <w:szCs w:val="18"/>
        </w:rPr>
        <w:t>-0</w:t>
      </w:r>
      <w:r w:rsidR="003F48E5">
        <w:rPr>
          <w:rFonts w:cs="Arial"/>
          <w:szCs w:val="18"/>
        </w:rPr>
        <w:t>3</w:t>
      </w:r>
      <w:r w:rsidR="003718C0" w:rsidRPr="00AF77F3">
        <w:rPr>
          <w:rFonts w:cs="Arial"/>
          <w:szCs w:val="18"/>
        </w:rPr>
        <w:t xml:space="preserve">) </w:t>
      </w:r>
      <w:r w:rsidRPr="004C0D99">
        <w:rPr>
          <w:rFonts w:cs="Arial"/>
          <w:szCs w:val="18"/>
        </w:rPr>
        <w:t>garandeert dat hij daadwerkelijk beschikbaar is voor Hoofdaannemer met betrekking tot de uitvoering van de betreffende opdracht.</w:t>
      </w:r>
    </w:p>
    <w:p w14:paraId="7B28AFEF" w14:textId="77777777" w:rsid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erkent het recht van Opdrachtgever om te laten toetsen of Onderaannemer daadwerkelijk voldoet aan de geschiktheidscriteria indien en zoals door Hoofdaannemer opgegeven bij de beantwoording van vragen met betrekking tot de geschiktheidscriteria.</w:t>
      </w:r>
    </w:p>
    <w:p w14:paraId="6C3D1EC5" w14:textId="77777777" w:rsidR="003718C0" w:rsidRDefault="003718C0" w:rsidP="003718C0">
      <w:p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p>
    <w:p w14:paraId="43AE96A5" w14:textId="77777777" w:rsidR="003718C0" w:rsidRDefault="003718C0" w:rsidP="003718C0">
      <w:pPr>
        <w:pBdr>
          <w:top w:val="none" w:sz="0" w:space="0" w:color="auto"/>
          <w:left w:val="none" w:sz="0" w:space="0" w:color="auto"/>
          <w:bottom w:val="none" w:sz="0" w:space="0" w:color="auto"/>
          <w:right w:val="none" w:sz="0" w:space="0" w:color="auto"/>
          <w:between w:val="none" w:sz="0" w:space="0" w:color="auto"/>
        </w:pBdr>
        <w:spacing w:line="276" w:lineRule="auto"/>
        <w:rPr>
          <w:rFonts w:cs="Arial"/>
          <w:szCs w:val="18"/>
        </w:rPr>
      </w:pPr>
    </w:p>
    <w:p w14:paraId="27FDEAD5" w14:textId="77777777" w:rsidR="003718C0" w:rsidRPr="004C0D99" w:rsidRDefault="003718C0" w:rsidP="003718C0">
      <w:pPr>
        <w:pBdr>
          <w:top w:val="none" w:sz="0" w:space="0" w:color="auto"/>
          <w:left w:val="none" w:sz="0" w:space="0" w:color="auto"/>
          <w:bottom w:val="none" w:sz="0" w:space="0" w:color="auto"/>
          <w:right w:val="none" w:sz="0" w:space="0" w:color="auto"/>
          <w:between w:val="none" w:sz="0" w:space="0" w:color="auto"/>
        </w:pBdr>
        <w:spacing w:line="276" w:lineRule="auto"/>
        <w:ind w:left="567"/>
        <w:rPr>
          <w:rFonts w:cs="Arial"/>
          <w:szCs w:val="18"/>
        </w:rPr>
      </w:pPr>
    </w:p>
    <w:p w14:paraId="62F25AF5" w14:textId="42C4F74F"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verplicht zich geen enkele informatie die in he</w:t>
      </w:r>
      <w:r w:rsidR="003718C0">
        <w:rPr>
          <w:rFonts w:cs="Arial"/>
          <w:szCs w:val="18"/>
        </w:rPr>
        <w:t>t k</w:t>
      </w:r>
      <w:r w:rsidRPr="004C0D99">
        <w:rPr>
          <w:rFonts w:cs="Arial"/>
          <w:szCs w:val="18"/>
        </w:rPr>
        <w:t>ader van deze aanbesteding beschikbaar komt door hem aan derden (met uitzondering van combinatieleden, Onderaannemers en toeleveranciers) ter beschikking te stellen zonder voorafgaande toestemming van Opdrachtgever.</w:t>
      </w:r>
    </w:p>
    <w:p w14:paraId="06986204"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Onderaannemer verplicht zich geen publiciteit aan deze aanbesteding te geven, tenzij Opdrachtgever hiermee schriftelijk instemt.</w:t>
      </w:r>
    </w:p>
    <w:p w14:paraId="1EF4F458"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Het gestelde in deze verklaring laat ingeval van gunning van de opdracht aan Hoofdaannemer, de eindverantwoordelijkheid van Hoofdaannemer voor de juiste uitvoering van de overeenkomst onverlet.</w:t>
      </w:r>
    </w:p>
    <w:p w14:paraId="364E92FC"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Partijen doen over en weer afstand van het recht ontbinding van de onderhavige verklaring te vorderen, zowel door middel van een buitengerechtelijke verklaring als door rechterlijke tussenkomst.</w:t>
      </w:r>
    </w:p>
    <w:p w14:paraId="7F699E2B"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Indien een bepaling van deze verklaring of van overeenkomsten die daarvan het gevolg zijn nietig, niet-rechtsgeldig of niet uitvoerbaar blijken te zijn, laat dit de overige bepalingen onverlet.</w:t>
      </w:r>
    </w:p>
    <w:p w14:paraId="11E5C28C" w14:textId="77777777" w:rsidR="004C0D99" w:rsidRPr="004C0D99" w:rsidRDefault="004C0D99" w:rsidP="004C0D99">
      <w:pPr>
        <w:numPr>
          <w:ilvl w:val="0"/>
          <w:numId w:val="57"/>
        </w:numPr>
        <w:pBdr>
          <w:top w:val="none" w:sz="0" w:space="0" w:color="auto"/>
          <w:left w:val="none" w:sz="0" w:space="0" w:color="auto"/>
          <w:bottom w:val="none" w:sz="0" w:space="0" w:color="auto"/>
          <w:right w:val="none" w:sz="0" w:space="0" w:color="auto"/>
          <w:between w:val="none" w:sz="0" w:space="0" w:color="auto"/>
        </w:pBdr>
        <w:tabs>
          <w:tab w:val="num" w:pos="0"/>
        </w:tabs>
        <w:spacing w:line="276" w:lineRule="auto"/>
        <w:ind w:left="567" w:hanging="567"/>
        <w:rPr>
          <w:rFonts w:cs="Arial"/>
          <w:szCs w:val="18"/>
        </w:rPr>
      </w:pPr>
      <w:r w:rsidRPr="004C0D99">
        <w:rPr>
          <w:rFonts w:cs="Arial"/>
          <w:szCs w:val="18"/>
        </w:rPr>
        <w:t>Op deze verklaring is Nederlands recht van toepassing.</w:t>
      </w:r>
      <w:r w:rsidRPr="004C0D99">
        <w:rPr>
          <w:rFonts w:cs="Arial"/>
          <w:szCs w:val="18"/>
        </w:rPr>
        <w:br/>
      </w:r>
    </w:p>
    <w:p w14:paraId="36653021" w14:textId="77777777" w:rsidR="004C0D99" w:rsidRPr="004C0D99" w:rsidRDefault="004C0D99" w:rsidP="004C0D99">
      <w:pPr>
        <w:rPr>
          <w:rFonts w:cs="Arial"/>
          <w:szCs w:val="18"/>
        </w:rPr>
      </w:pPr>
    </w:p>
    <w:p w14:paraId="62F42F76" w14:textId="77777777" w:rsidR="004C0D99" w:rsidRPr="004C0D99" w:rsidRDefault="004C0D99" w:rsidP="004C0D99">
      <w:pPr>
        <w:ind w:left="567"/>
        <w:rPr>
          <w:rFonts w:cs="Arial"/>
          <w:b/>
          <w:bCs/>
          <w:szCs w:val="18"/>
        </w:rPr>
      </w:pPr>
      <w:r w:rsidRPr="004C0D99">
        <w:rPr>
          <w:rFonts w:cs="Arial"/>
          <w:b/>
          <w:bCs/>
          <w:szCs w:val="18"/>
        </w:rPr>
        <w:t>Aldus overeengekomen, in tweevoud opgemaakt en ondertekend:</w:t>
      </w:r>
    </w:p>
    <w:p w14:paraId="4CCDBB07" w14:textId="77777777" w:rsidR="004C0D99" w:rsidRPr="004C0D99" w:rsidRDefault="004C0D99" w:rsidP="004C0D99">
      <w:pPr>
        <w:rPr>
          <w:rFonts w:cs="Arial"/>
          <w:b/>
          <w:bCs/>
          <w:szCs w:val="18"/>
        </w:rPr>
      </w:pPr>
    </w:p>
    <w:p w14:paraId="0B8CCA5F" w14:textId="77777777" w:rsidR="004C0D99" w:rsidRPr="004C0D99" w:rsidRDefault="004C0D99" w:rsidP="004C0D99">
      <w:pPr>
        <w:rPr>
          <w:rFonts w:cs="Arial"/>
          <w:b/>
          <w:bCs/>
          <w:szCs w:val="18"/>
        </w:rPr>
      </w:pPr>
    </w:p>
    <w:p w14:paraId="333C5549" w14:textId="77777777" w:rsidR="004C0D99" w:rsidRPr="004C0D99" w:rsidRDefault="004C0D99" w:rsidP="004C0D99">
      <w:pPr>
        <w:rPr>
          <w:rFonts w:cs="Arial"/>
          <w:b/>
          <w:bCs/>
          <w:szCs w:val="18"/>
        </w:rPr>
      </w:pPr>
    </w:p>
    <w:p w14:paraId="2CA0A2E5" w14:textId="77777777" w:rsidR="004C0D99" w:rsidRPr="004C0D99" w:rsidRDefault="004C0D99" w:rsidP="004C0D99">
      <w:pPr>
        <w:rPr>
          <w:rFonts w:cs="Arial"/>
          <w:b/>
          <w:bCs/>
          <w:szCs w:val="18"/>
        </w:rPr>
      </w:pPr>
    </w:p>
    <w:tbl>
      <w:tblPr>
        <w:tblStyle w:val="Tabelraster"/>
        <w:tblW w:w="0" w:type="auto"/>
        <w:tblBorders>
          <w:top w:val="dotted" w:sz="4" w:space="0" w:color="FFFFFF" w:themeColor="background1"/>
          <w:left w:val="dotted" w:sz="4" w:space="0" w:color="FFFFFF" w:themeColor="background1"/>
          <w:bottom w:val="dotted" w:sz="4" w:space="0" w:color="FFFFFF" w:themeColor="background1"/>
          <w:right w:val="dotted" w:sz="4" w:space="0" w:color="FFFFFF" w:themeColor="background1"/>
          <w:insideH w:val="dotted" w:sz="4" w:space="0" w:color="FFFFFF" w:themeColor="background1"/>
          <w:insideV w:val="dotted" w:sz="4" w:space="0" w:color="FFFFFF" w:themeColor="background1"/>
        </w:tblBorders>
        <w:tblLook w:val="04A0" w:firstRow="1" w:lastRow="0" w:firstColumn="1" w:lastColumn="0" w:noHBand="0" w:noVBand="1"/>
      </w:tblPr>
      <w:tblGrid>
        <w:gridCol w:w="4606"/>
        <w:gridCol w:w="4606"/>
      </w:tblGrid>
      <w:tr w:rsidR="004C0D99" w:rsidRPr="004C0D99" w14:paraId="53550D7C"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2995E8B6" w14:textId="77777777" w:rsidR="004C0D99" w:rsidRPr="004C0D99" w:rsidRDefault="004C0D99">
            <w:pPr>
              <w:rPr>
                <w:rFonts w:cs="Arial"/>
                <w:b/>
                <w:bCs/>
                <w:szCs w:val="18"/>
                <w:lang w:val="nl-NL"/>
              </w:rPr>
            </w:pPr>
            <w:r w:rsidRPr="004C0D99">
              <w:rPr>
                <w:rFonts w:cs="Arial"/>
                <w:b/>
                <w:bCs/>
                <w:szCs w:val="18"/>
                <w:lang w:val="nl-NL"/>
              </w:rPr>
              <w:t>Hoofdaannemer</w:t>
            </w: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770D4676" w14:textId="77777777" w:rsidR="004C0D99" w:rsidRPr="004C0D99" w:rsidRDefault="004C0D99">
            <w:pPr>
              <w:rPr>
                <w:rFonts w:cs="Arial"/>
                <w:b/>
                <w:bCs/>
                <w:szCs w:val="18"/>
                <w:lang w:val="nl-NL"/>
              </w:rPr>
            </w:pPr>
            <w:r w:rsidRPr="004C0D99">
              <w:rPr>
                <w:rFonts w:cs="Arial"/>
                <w:b/>
                <w:bCs/>
                <w:szCs w:val="18"/>
                <w:lang w:val="nl-NL"/>
              </w:rPr>
              <w:t>Onderaannemer</w:t>
            </w:r>
          </w:p>
        </w:tc>
      </w:tr>
      <w:tr w:rsidR="004C0D99" w:rsidRPr="004C0D99" w14:paraId="6360A758"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0F32831" w14:textId="77777777" w:rsidR="004C0D99" w:rsidRPr="004C0D99" w:rsidRDefault="004C0D99">
            <w:pPr>
              <w:rPr>
                <w:rFonts w:cs="Arial"/>
                <w:b/>
                <w:bCs/>
                <w:szCs w:val="18"/>
                <w:lang w:val="nl-NL"/>
              </w:rPr>
            </w:pPr>
          </w:p>
          <w:p w14:paraId="0B59809F" w14:textId="77777777" w:rsidR="004C0D99" w:rsidRPr="004C0D99" w:rsidRDefault="004C0D99">
            <w:pPr>
              <w:rPr>
                <w:rFonts w:cs="Arial"/>
                <w:b/>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3A81CAC" w14:textId="77777777" w:rsidR="004C0D99" w:rsidRPr="004C0D99" w:rsidRDefault="004C0D99">
            <w:pPr>
              <w:rPr>
                <w:rFonts w:cs="Arial"/>
                <w:b/>
                <w:bCs/>
                <w:szCs w:val="18"/>
                <w:lang w:val="nl-NL"/>
              </w:rPr>
            </w:pPr>
          </w:p>
        </w:tc>
      </w:tr>
      <w:tr w:rsidR="004C0D99" w:rsidRPr="004C0D99" w14:paraId="20848BCF"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0E00CDA6" w14:textId="77777777" w:rsidR="004C0D99" w:rsidRPr="004C0D99" w:rsidRDefault="004C0D99">
            <w:pPr>
              <w:rPr>
                <w:rFonts w:cs="Arial"/>
                <w:bCs/>
                <w:szCs w:val="18"/>
                <w:lang w:val="nl-NL"/>
              </w:rPr>
            </w:pPr>
            <w:r w:rsidRPr="004C0D99">
              <w:rPr>
                <w:rFonts w:cs="Arial"/>
                <w:bCs/>
                <w:szCs w:val="18"/>
                <w:lang w:val="nl-NL"/>
              </w:rPr>
              <w:t>Naam:</w:t>
            </w:r>
          </w:p>
          <w:p w14:paraId="4FDE2009"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177FE518" w14:textId="77777777" w:rsidR="004C0D99" w:rsidRPr="004C0D99" w:rsidRDefault="004C0D99">
            <w:pPr>
              <w:rPr>
                <w:rFonts w:cs="Arial"/>
                <w:bCs/>
                <w:szCs w:val="18"/>
                <w:lang w:val="nl-NL"/>
              </w:rPr>
            </w:pPr>
            <w:r w:rsidRPr="004C0D99">
              <w:rPr>
                <w:rFonts w:cs="Arial"/>
                <w:bCs/>
                <w:szCs w:val="18"/>
                <w:lang w:val="nl-NL"/>
              </w:rPr>
              <w:t>Naam:</w:t>
            </w:r>
          </w:p>
        </w:tc>
      </w:tr>
      <w:tr w:rsidR="004C0D99" w:rsidRPr="004C0D99" w14:paraId="76A1AF78"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17F43F9F" w14:textId="77777777" w:rsidR="004C0D99" w:rsidRPr="004C0D99" w:rsidRDefault="004C0D99">
            <w:pPr>
              <w:rPr>
                <w:rFonts w:cs="Arial"/>
                <w:bCs/>
                <w:szCs w:val="18"/>
                <w:lang w:val="nl-NL"/>
              </w:rPr>
            </w:pPr>
            <w:r w:rsidRPr="004C0D99">
              <w:rPr>
                <w:rFonts w:cs="Arial"/>
                <w:bCs/>
                <w:szCs w:val="18"/>
                <w:lang w:val="nl-NL"/>
              </w:rPr>
              <w:t>Functie</w:t>
            </w:r>
          </w:p>
          <w:p w14:paraId="10396BD0"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05E9D51F" w14:textId="77777777" w:rsidR="004C0D99" w:rsidRPr="004C0D99" w:rsidRDefault="004C0D99">
            <w:pPr>
              <w:rPr>
                <w:rFonts w:cs="Arial"/>
                <w:bCs/>
                <w:szCs w:val="18"/>
                <w:lang w:val="nl-NL"/>
              </w:rPr>
            </w:pPr>
            <w:r w:rsidRPr="004C0D99">
              <w:rPr>
                <w:rFonts w:cs="Arial"/>
                <w:bCs/>
                <w:szCs w:val="18"/>
                <w:lang w:val="nl-NL"/>
              </w:rPr>
              <w:t>Functie:</w:t>
            </w:r>
          </w:p>
        </w:tc>
      </w:tr>
      <w:tr w:rsidR="004C0D99" w:rsidRPr="004C0D99" w14:paraId="2F647862"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33D58B0D"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22444053" w14:textId="77777777" w:rsidR="004C0D99" w:rsidRPr="004C0D99" w:rsidRDefault="004C0D99">
            <w:pPr>
              <w:rPr>
                <w:rFonts w:cs="Arial"/>
                <w:bCs/>
                <w:szCs w:val="18"/>
                <w:lang w:val="nl-NL"/>
              </w:rPr>
            </w:pPr>
          </w:p>
        </w:tc>
      </w:tr>
      <w:tr w:rsidR="004C0D99" w:rsidRPr="004C0D99" w14:paraId="3E08756D" w14:textId="77777777" w:rsidTr="004C0D99">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tcPr>
          <w:p w14:paraId="3C6B2556" w14:textId="77777777" w:rsidR="004C0D99" w:rsidRPr="004C0D99" w:rsidRDefault="004C0D99">
            <w:pPr>
              <w:rPr>
                <w:rFonts w:cs="Arial"/>
                <w:bCs/>
                <w:szCs w:val="18"/>
                <w:lang w:val="nl-NL"/>
              </w:rPr>
            </w:pPr>
            <w:r w:rsidRPr="004C0D99">
              <w:rPr>
                <w:rFonts w:cs="Arial"/>
                <w:bCs/>
                <w:szCs w:val="18"/>
                <w:lang w:val="nl-NL"/>
              </w:rPr>
              <w:t>Datum:</w:t>
            </w:r>
          </w:p>
          <w:p w14:paraId="758436FF" w14:textId="77777777" w:rsidR="004C0D99" w:rsidRPr="004C0D99" w:rsidRDefault="004C0D99">
            <w:pPr>
              <w:rPr>
                <w:rFonts w:cs="Arial"/>
                <w:bCs/>
                <w:szCs w:val="18"/>
                <w:lang w:val="nl-NL"/>
              </w:rPr>
            </w:pPr>
          </w:p>
        </w:tc>
        <w:tc>
          <w:tcPr>
            <w:tcW w:w="4606" w:type="dxa"/>
            <w:tcBorders>
              <w:top w:val="dotted" w:sz="4" w:space="0" w:color="FFFFFF" w:themeColor="background1"/>
              <w:left w:val="dotted" w:sz="4" w:space="0" w:color="FFFFFF" w:themeColor="background1"/>
              <w:bottom w:val="dotted" w:sz="4" w:space="0" w:color="FFFFFF" w:themeColor="background1"/>
              <w:right w:val="dotted" w:sz="4" w:space="0" w:color="FFFFFF" w:themeColor="background1"/>
            </w:tcBorders>
            <w:hideMark/>
          </w:tcPr>
          <w:p w14:paraId="6C3EBDE9" w14:textId="65DF1018" w:rsidR="004C0D99" w:rsidRPr="004C0D99" w:rsidRDefault="004C0D99">
            <w:pPr>
              <w:rPr>
                <w:rFonts w:cs="Arial"/>
                <w:bCs/>
                <w:szCs w:val="18"/>
                <w:lang w:val="nl-NL"/>
              </w:rPr>
            </w:pPr>
            <w:r w:rsidRPr="004C0D99">
              <w:rPr>
                <w:rFonts w:cs="Arial"/>
                <w:bCs/>
                <w:szCs w:val="18"/>
                <w:lang w:val="nl-NL"/>
              </w:rPr>
              <w:t>Datum:</w:t>
            </w:r>
          </w:p>
        </w:tc>
      </w:tr>
    </w:tbl>
    <w:p w14:paraId="37C872AB" w14:textId="77777777" w:rsidR="00E31012" w:rsidRDefault="00E31012" w:rsidP="00E31012">
      <w:pPr>
        <w:rPr>
          <w:b/>
          <w:smallCaps/>
          <w:color w:val="B9005F"/>
          <w:sz w:val="26"/>
          <w:szCs w:val="26"/>
        </w:rPr>
      </w:pPr>
    </w:p>
    <w:p w14:paraId="2BA08040" w14:textId="77777777" w:rsidR="008665E4" w:rsidRDefault="008665E4" w:rsidP="006E51AC"/>
    <w:p w14:paraId="1417A6CC" w14:textId="2BDD4967" w:rsidR="00530E49" w:rsidRDefault="00530E49" w:rsidP="006E51AC"/>
    <w:p w14:paraId="6355C856" w14:textId="58A7823B" w:rsidR="00530E49" w:rsidRDefault="00530E49" w:rsidP="006E51AC"/>
    <w:p w14:paraId="35FFF9A4" w14:textId="3818D6CE" w:rsidR="00530E49" w:rsidRDefault="00530E49" w:rsidP="006E51AC"/>
    <w:p w14:paraId="2BF56897" w14:textId="15202BC5" w:rsidR="00530E49" w:rsidRDefault="00530E49" w:rsidP="006E51AC"/>
    <w:p w14:paraId="0E3BD0DA" w14:textId="3A4CFC75" w:rsidR="00530E49" w:rsidRDefault="00530E49" w:rsidP="006E51AC"/>
    <w:sectPr w:rsidR="00530E49">
      <w:headerReference w:type="default" r:id="rId10"/>
      <w:footerReference w:type="default" r:id="rId11"/>
      <w:headerReference w:type="first" r:id="rId12"/>
      <w:footerReference w:type="first" r:id="rId13"/>
      <w:type w:val="continuous"/>
      <w:pgSz w:w="11906" w:h="16838"/>
      <w:pgMar w:top="1985" w:right="1021" w:bottom="1701" w:left="1361" w:header="0"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E52E9F" w14:textId="77777777" w:rsidR="00D90200" w:rsidRDefault="00D90200">
      <w:r>
        <w:separator/>
      </w:r>
    </w:p>
  </w:endnote>
  <w:endnote w:type="continuationSeparator" w:id="0">
    <w:p w14:paraId="282D8184" w14:textId="77777777" w:rsidR="00D90200" w:rsidRDefault="00D90200">
      <w:r>
        <w:continuationSeparator/>
      </w:r>
    </w:p>
  </w:endnote>
  <w:endnote w:type="continuationNotice" w:id="1">
    <w:p w14:paraId="304AAA46" w14:textId="77777777" w:rsidR="00D90200" w:rsidRDefault="00D9020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Verdana">
    <w:panose1 w:val="020B0604030504040204"/>
    <w:charset w:val="00"/>
    <w:family w:val="swiss"/>
    <w:pitch w:val="variable"/>
    <w:sig w:usb0="A00006FF" w:usb1="4000205B" w:usb2="00000010" w:usb3="00000000" w:csb0="0000019F" w:csb1="00000000"/>
  </w:font>
  <w:font w:name="Trebuchet MS">
    <w:panose1 w:val="020B0603020202020204"/>
    <w:charset w:val="00"/>
    <w:family w:val="swiss"/>
    <w:pitch w:val="variable"/>
    <w:sig w:usb0="00000687" w:usb1="00000000" w:usb2="00000000" w:usb3="00000000" w:csb0="0000009F" w:csb1="00000000"/>
  </w:font>
  <w:font w:name="V&amp;W Syntax (Adobe)">
    <w:altName w:val="Calibri"/>
    <w:charset w:val="00"/>
    <w:family w:val="swiss"/>
    <w:pitch w:val="variable"/>
    <w:sig w:usb0="A0000007" w:usb1="00000000" w:usb2="00000000" w:usb3="00000000" w:csb0="00000111" w:csb1="00000000"/>
  </w:font>
  <w:font w:name="Lucida Sans Unicode">
    <w:panose1 w:val="020B0602030504020204"/>
    <w:charset w:val="00"/>
    <w:family w:val="swiss"/>
    <w:pitch w:val="variable"/>
    <w:sig w:usb0="80000AFF" w:usb1="0000396B" w:usb2="00000000" w:usb3="00000000" w:csb0="000000B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C75146" w14:textId="626E3B67" w:rsidR="00BE3272" w:rsidRDefault="00BE3272">
    <w:pPr>
      <w:spacing w:after="567"/>
      <w:jc w:val="right"/>
      <w:rPr>
        <w:sz w:val="17"/>
        <w:szCs w:val="17"/>
      </w:rPr>
    </w:pPr>
    <w:r>
      <w:rPr>
        <w:sz w:val="17"/>
        <w:szCs w:val="17"/>
      </w:rPr>
      <w:t xml:space="preserve">pagina </w:t>
    </w:r>
    <w:r>
      <w:rPr>
        <w:b/>
        <w:sz w:val="17"/>
        <w:szCs w:val="17"/>
      </w:rPr>
      <w:fldChar w:fldCharType="begin"/>
    </w:r>
    <w:r>
      <w:rPr>
        <w:b/>
        <w:sz w:val="17"/>
        <w:szCs w:val="17"/>
      </w:rPr>
      <w:instrText>PAGE</w:instrText>
    </w:r>
    <w:r>
      <w:rPr>
        <w:b/>
        <w:sz w:val="17"/>
        <w:szCs w:val="17"/>
      </w:rPr>
      <w:fldChar w:fldCharType="separate"/>
    </w:r>
    <w:r w:rsidR="00004F66">
      <w:rPr>
        <w:b/>
        <w:noProof/>
        <w:sz w:val="17"/>
        <w:szCs w:val="17"/>
      </w:rPr>
      <w:t>3</w:t>
    </w:r>
    <w:r>
      <w:rPr>
        <w:b/>
        <w:sz w:val="17"/>
        <w:szCs w:val="17"/>
      </w:rPr>
      <w:fldChar w:fldCharType="end"/>
    </w:r>
    <w:r>
      <w:rPr>
        <w:b/>
        <w:sz w:val="17"/>
        <w:szCs w:val="17"/>
      </w:rPr>
      <w:t xml:space="preserve"> </w:t>
    </w:r>
    <w:r>
      <w:rPr>
        <w:sz w:val="17"/>
        <w:szCs w:val="17"/>
      </w:rPr>
      <w:t xml:space="preserve">van </w:t>
    </w:r>
    <w:r>
      <w:rPr>
        <w:b/>
        <w:sz w:val="17"/>
        <w:szCs w:val="17"/>
      </w:rPr>
      <w:fldChar w:fldCharType="begin"/>
    </w:r>
    <w:r>
      <w:rPr>
        <w:b/>
        <w:sz w:val="17"/>
        <w:szCs w:val="17"/>
      </w:rPr>
      <w:instrText>NUMPAGES</w:instrText>
    </w:r>
    <w:r>
      <w:rPr>
        <w:b/>
        <w:sz w:val="17"/>
        <w:szCs w:val="17"/>
      </w:rPr>
      <w:fldChar w:fldCharType="separate"/>
    </w:r>
    <w:r w:rsidR="00004F66">
      <w:rPr>
        <w:b/>
        <w:noProof/>
        <w:sz w:val="17"/>
        <w:szCs w:val="17"/>
      </w:rPr>
      <w:t>3</w:t>
    </w:r>
    <w:r>
      <w:rPr>
        <w:b/>
        <w:sz w:val="17"/>
        <w:szCs w:val="17"/>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B7830" w14:textId="77777777" w:rsidR="00BE3272" w:rsidRDefault="00BE3272">
    <w:pPr>
      <w:spacing w:after="567"/>
      <w:jc w:val="right"/>
      <w:rPr>
        <w:sz w:val="17"/>
        <w:szCs w:val="17"/>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86ED" w14:textId="77777777" w:rsidR="00D90200" w:rsidRDefault="00D90200">
      <w:r>
        <w:separator/>
      </w:r>
    </w:p>
  </w:footnote>
  <w:footnote w:type="continuationSeparator" w:id="0">
    <w:p w14:paraId="0B4C02A3" w14:textId="77777777" w:rsidR="00D90200" w:rsidRDefault="00D90200">
      <w:r>
        <w:continuationSeparator/>
      </w:r>
    </w:p>
  </w:footnote>
  <w:footnote w:type="continuationNotice" w:id="1">
    <w:p w14:paraId="7232C500" w14:textId="77777777" w:rsidR="00D90200" w:rsidRDefault="00D9020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35547" w14:textId="4C0C8913" w:rsidR="00BE3272" w:rsidRDefault="00D57A95">
    <w:pPr>
      <w:tabs>
        <w:tab w:val="center" w:pos="4536"/>
        <w:tab w:val="right" w:pos="9072"/>
      </w:tabs>
      <w:spacing w:before="1701" w:line="250" w:lineRule="auto"/>
    </w:pPr>
    <w:r>
      <w:rPr>
        <w:noProof/>
      </w:rPr>
      <w:drawing>
        <wp:anchor distT="0" distB="0" distL="114300" distR="114300" simplePos="0" relativeHeight="251658242" behindDoc="0" locked="0" layoutInCell="1" allowOverlap="1" wp14:anchorId="45913F89" wp14:editId="0F770063">
          <wp:simplePos x="0" y="0"/>
          <wp:positionH relativeFrom="column">
            <wp:posOffset>4694694</wp:posOffset>
          </wp:positionH>
          <wp:positionV relativeFrom="paragraph">
            <wp:posOffset>632298</wp:posOffset>
          </wp:positionV>
          <wp:extent cx="1276831" cy="780244"/>
          <wp:effectExtent l="0" t="0" r="0" b="1270"/>
          <wp:wrapNone/>
          <wp:docPr id="2145445814" name="Image 3" descr="Afbeelding met tekst, Graphics, ontwerp&#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5445814" name="Image 3" descr="Afbeelding met tekst, Graphics, ontwerp&#10;&#10;Automatisch gegenereerde beschrijving"/>
                  <pic:cNvPicPr preferRelativeResize="0">
                    <a:picLocks noChangeAspect="1"/>
                  </pic:cNvPicPr>
                </pic:nvPicPr>
                <pic:blipFill>
                  <a:blip r:embed="rId1" cstate="print"/>
                  <a:stretch>
                    <a:fillRect/>
                  </a:stretch>
                </pic:blipFill>
                <pic:spPr>
                  <a:xfrm>
                    <a:off x="0" y="0"/>
                    <a:ext cx="1290839" cy="788804"/>
                  </a:xfrm>
                  <a:prstGeom prst="rect">
                    <a:avLst/>
                  </a:prstGeom>
                </pic:spPr>
              </pic:pic>
            </a:graphicData>
          </a:graphic>
          <wp14:sizeRelH relativeFrom="margin">
            <wp14:pctWidth>0</wp14:pctWidth>
          </wp14:sizeRelH>
          <wp14:sizeRelV relativeFrom="margin">
            <wp14:pctHeight>0</wp14:pctHeight>
          </wp14:sizeRelV>
        </wp:anchor>
      </w:drawing>
    </w:r>
  </w:p>
  <w:p w14:paraId="619B3CEA" w14:textId="77777777" w:rsidR="00BE3272" w:rsidRDefault="00BE3272">
    <w:pPr>
      <w:tabs>
        <w:tab w:val="center" w:pos="4536"/>
        <w:tab w:val="right" w:pos="9072"/>
      </w:tabs>
      <w:spacing w:line="25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52AE9" w14:textId="77777777" w:rsidR="00BE3272" w:rsidRDefault="00BE3272">
    <w:pPr>
      <w:tabs>
        <w:tab w:val="center" w:pos="4536"/>
        <w:tab w:val="right" w:pos="9072"/>
      </w:tabs>
      <w:spacing w:before="1701" w:line="250" w:lineRule="auto"/>
    </w:pPr>
    <w:r>
      <w:rPr>
        <w:noProof/>
      </w:rPr>
      <w:drawing>
        <wp:anchor distT="0" distB="0" distL="114300" distR="114300" simplePos="0" relativeHeight="251658240" behindDoc="0" locked="0" layoutInCell="1" hidden="0" allowOverlap="1" wp14:anchorId="6B53CCB8" wp14:editId="08E18F0E">
          <wp:simplePos x="0" y="0"/>
          <wp:positionH relativeFrom="margin">
            <wp:posOffset>-864234</wp:posOffset>
          </wp:positionH>
          <wp:positionV relativeFrom="paragraph">
            <wp:posOffset>75565</wp:posOffset>
          </wp:positionV>
          <wp:extent cx="7559640" cy="1379880"/>
          <wp:effectExtent l="0" t="0" r="0" b="0"/>
          <wp:wrapNone/>
          <wp:docPr id="3" name="image7.png"/>
          <wp:cNvGraphicFramePr/>
          <a:graphic xmlns:a="http://schemas.openxmlformats.org/drawingml/2006/main">
            <a:graphicData uri="http://schemas.openxmlformats.org/drawingml/2006/picture">
              <pic:pic xmlns:pic="http://schemas.openxmlformats.org/drawingml/2006/picture">
                <pic:nvPicPr>
                  <pic:cNvPr id="0" name="image7.png"/>
                  <pic:cNvPicPr preferRelativeResize="0"/>
                </pic:nvPicPr>
                <pic:blipFill>
                  <a:blip r:embed="rId1"/>
                  <a:srcRect/>
                  <a:stretch>
                    <a:fillRect/>
                  </a:stretch>
                </pic:blipFill>
                <pic:spPr>
                  <a:xfrm>
                    <a:off x="0" y="0"/>
                    <a:ext cx="7559640" cy="1379880"/>
                  </a:xfrm>
                  <a:prstGeom prst="rect">
                    <a:avLst/>
                  </a:prstGeom>
                  <a:ln/>
                </pic:spPr>
              </pic:pic>
            </a:graphicData>
          </a:graphic>
        </wp:anchor>
      </w:drawing>
    </w:r>
    <w:r>
      <w:rPr>
        <w:noProof/>
      </w:rPr>
      <w:drawing>
        <wp:anchor distT="0" distB="0" distL="114300" distR="114300" simplePos="0" relativeHeight="251658241" behindDoc="0" locked="0" layoutInCell="1" hidden="0" allowOverlap="1" wp14:anchorId="5039C841" wp14:editId="53C439FB">
          <wp:simplePos x="0" y="0"/>
          <wp:positionH relativeFrom="margin">
            <wp:posOffset>-402589</wp:posOffset>
          </wp:positionH>
          <wp:positionV relativeFrom="paragraph">
            <wp:posOffset>461644</wp:posOffset>
          </wp:positionV>
          <wp:extent cx="3112135" cy="538480"/>
          <wp:effectExtent l="0" t="0" r="0" b="0"/>
          <wp:wrapNone/>
          <wp:docPr id="1" name="image2.png" descr="homes:Anita:MijnSjablonen-docs:Freelance-opdrachten:20170703_vervoerregio_amsterdam_rapport:Aangeleverd:20170706_hilde_wetransfer:Vervoerregio_Handboek:VRA logomap:01_Standaard logo:VRA_RGB.eps"/>
          <wp:cNvGraphicFramePr/>
          <a:graphic xmlns:a="http://schemas.openxmlformats.org/drawingml/2006/main">
            <a:graphicData uri="http://schemas.openxmlformats.org/drawingml/2006/picture">
              <pic:pic xmlns:pic="http://schemas.openxmlformats.org/drawingml/2006/picture">
                <pic:nvPicPr>
                  <pic:cNvPr id="0" name="image2.png" descr="homes:Anita:MijnSjablonen-docs:Freelance-opdrachten:20170703_vervoerregio_amsterdam_rapport:Aangeleverd:20170706_hilde_wetransfer:Vervoerregio_Handboek:VRA logomap:01_Standaard logo:VRA_RGB.eps"/>
                  <pic:cNvPicPr preferRelativeResize="0"/>
                </pic:nvPicPr>
                <pic:blipFill>
                  <a:blip r:embed="rId2"/>
                  <a:srcRect/>
                  <a:stretch>
                    <a:fillRect/>
                  </a:stretch>
                </pic:blipFill>
                <pic:spPr>
                  <a:xfrm>
                    <a:off x="0" y="0"/>
                    <a:ext cx="3112135" cy="538480"/>
                  </a:xfrm>
                  <a:prstGeom prst="rect">
                    <a:avLst/>
                  </a:prstGeom>
                  <a:ln/>
                </pic:spPr>
              </pic:pic>
            </a:graphicData>
          </a:graphic>
        </wp:anchor>
      </w:drawing>
    </w:r>
  </w:p>
  <w:p w14:paraId="040BED29" w14:textId="77777777" w:rsidR="00BE3272" w:rsidRDefault="00BE3272">
    <w:pPr>
      <w:tabs>
        <w:tab w:val="center" w:pos="4536"/>
        <w:tab w:val="right" w:pos="9072"/>
      </w:tabs>
      <w:spacing w:line="25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E3E84DA"/>
    <w:lvl w:ilvl="0">
      <w:start w:val="1"/>
      <w:numFmt w:val="bullet"/>
      <w:pStyle w:val="Lijstopsomteken"/>
      <w:lvlText w:val=""/>
      <w:lvlJc w:val="left"/>
      <w:pPr>
        <w:tabs>
          <w:tab w:val="num" w:pos="360"/>
        </w:tabs>
        <w:ind w:left="360" w:hanging="360"/>
      </w:pPr>
      <w:rPr>
        <w:rFonts w:ascii="Symbol" w:hAnsi="Symbol" w:hint="default"/>
      </w:rPr>
    </w:lvl>
  </w:abstractNum>
  <w:abstractNum w:abstractNumId="1" w15:restartNumberingAfterBreak="0">
    <w:nsid w:val="00D22B46"/>
    <w:multiLevelType w:val="hybridMultilevel"/>
    <w:tmpl w:val="5CF0F5D4"/>
    <w:lvl w:ilvl="0" w:tplc="0D164CB0">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43C13F9"/>
    <w:multiLevelType w:val="hybridMultilevel"/>
    <w:tmpl w:val="84CC0A60"/>
    <w:lvl w:ilvl="0" w:tplc="54166880">
      <w:start w:val="1"/>
      <w:numFmt w:val="bullet"/>
      <w:pStyle w:val="maatregelen"/>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Times New Roman"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Times New Roman"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Times New Roman"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3B5169"/>
    <w:multiLevelType w:val="multilevel"/>
    <w:tmpl w:val="CEC6F9B6"/>
    <w:lvl w:ilvl="0">
      <w:start w:val="1"/>
      <w:numFmt w:val="bullet"/>
      <w:lvlText w:val="⦁"/>
      <w:lvlJc w:val="left"/>
      <w:pPr>
        <w:ind w:left="170" w:hanging="170"/>
      </w:pPr>
      <w:rPr>
        <w:rFonts w:ascii="Arial" w:eastAsia="Arial" w:hAnsi="Arial" w:cs="Arial"/>
        <w:sz w:val="20"/>
        <w:szCs w:val="20"/>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4" w15:restartNumberingAfterBreak="0">
    <w:nsid w:val="05D3207F"/>
    <w:multiLevelType w:val="multilevel"/>
    <w:tmpl w:val="D28CD6BE"/>
    <w:lvl w:ilvl="0">
      <w:start w:val="1"/>
      <w:numFmt w:val="decimal"/>
      <w:lvlText w:val="%1."/>
      <w:lvlJc w:val="left"/>
      <w:pPr>
        <w:ind w:left="360" w:hanging="36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15:restartNumberingAfterBreak="0">
    <w:nsid w:val="062731C4"/>
    <w:multiLevelType w:val="multilevel"/>
    <w:tmpl w:val="BC0EF32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6" w15:restartNumberingAfterBreak="0">
    <w:nsid w:val="06E52DAD"/>
    <w:multiLevelType w:val="multilevel"/>
    <w:tmpl w:val="284EB00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FF1E01"/>
    <w:multiLevelType w:val="hybridMultilevel"/>
    <w:tmpl w:val="ABDEEBD8"/>
    <w:lvl w:ilvl="0" w:tplc="04130001">
      <w:start w:val="1"/>
      <w:numFmt w:val="bullet"/>
      <w:lvlText w:val=""/>
      <w:lvlJc w:val="left"/>
      <w:pPr>
        <w:tabs>
          <w:tab w:val="num" w:pos="780"/>
        </w:tabs>
        <w:ind w:left="780" w:hanging="360"/>
      </w:pPr>
      <w:rPr>
        <w:rFonts w:ascii="Symbol" w:hAnsi="Symbol" w:hint="default"/>
      </w:rPr>
    </w:lvl>
    <w:lvl w:ilvl="1" w:tplc="04130003">
      <w:start w:val="1"/>
      <w:numFmt w:val="bullet"/>
      <w:lvlText w:val="o"/>
      <w:lvlJc w:val="left"/>
      <w:pPr>
        <w:tabs>
          <w:tab w:val="num" w:pos="1500"/>
        </w:tabs>
        <w:ind w:left="1500" w:hanging="360"/>
      </w:pPr>
      <w:rPr>
        <w:rFonts w:ascii="Courier New" w:hAnsi="Courier New" w:cs="Courier New" w:hint="default"/>
      </w:rPr>
    </w:lvl>
    <w:lvl w:ilvl="2" w:tplc="04130005">
      <w:start w:val="1"/>
      <w:numFmt w:val="bullet"/>
      <w:lvlText w:val=""/>
      <w:lvlJc w:val="left"/>
      <w:pPr>
        <w:tabs>
          <w:tab w:val="num" w:pos="2220"/>
        </w:tabs>
        <w:ind w:left="2220" w:hanging="360"/>
      </w:pPr>
      <w:rPr>
        <w:rFonts w:ascii="Wingdings" w:hAnsi="Wingdings" w:hint="default"/>
      </w:rPr>
    </w:lvl>
    <w:lvl w:ilvl="3" w:tplc="04130001">
      <w:start w:val="1"/>
      <w:numFmt w:val="bullet"/>
      <w:lvlText w:val=""/>
      <w:lvlJc w:val="left"/>
      <w:pPr>
        <w:tabs>
          <w:tab w:val="num" w:pos="2940"/>
        </w:tabs>
        <w:ind w:left="2940" w:hanging="360"/>
      </w:pPr>
      <w:rPr>
        <w:rFonts w:ascii="Symbol" w:hAnsi="Symbol" w:hint="default"/>
      </w:rPr>
    </w:lvl>
    <w:lvl w:ilvl="4" w:tplc="04130003">
      <w:start w:val="1"/>
      <w:numFmt w:val="bullet"/>
      <w:lvlText w:val="o"/>
      <w:lvlJc w:val="left"/>
      <w:pPr>
        <w:tabs>
          <w:tab w:val="num" w:pos="3660"/>
        </w:tabs>
        <w:ind w:left="3660" w:hanging="360"/>
      </w:pPr>
      <w:rPr>
        <w:rFonts w:ascii="Courier New" w:hAnsi="Courier New" w:cs="Courier New" w:hint="default"/>
      </w:rPr>
    </w:lvl>
    <w:lvl w:ilvl="5" w:tplc="04130005">
      <w:start w:val="1"/>
      <w:numFmt w:val="bullet"/>
      <w:lvlText w:val=""/>
      <w:lvlJc w:val="left"/>
      <w:pPr>
        <w:tabs>
          <w:tab w:val="num" w:pos="4380"/>
        </w:tabs>
        <w:ind w:left="4380" w:hanging="360"/>
      </w:pPr>
      <w:rPr>
        <w:rFonts w:ascii="Wingdings" w:hAnsi="Wingdings" w:hint="default"/>
      </w:rPr>
    </w:lvl>
    <w:lvl w:ilvl="6" w:tplc="04130001">
      <w:start w:val="1"/>
      <w:numFmt w:val="bullet"/>
      <w:lvlText w:val=""/>
      <w:lvlJc w:val="left"/>
      <w:pPr>
        <w:tabs>
          <w:tab w:val="num" w:pos="5100"/>
        </w:tabs>
        <w:ind w:left="5100" w:hanging="360"/>
      </w:pPr>
      <w:rPr>
        <w:rFonts w:ascii="Symbol" w:hAnsi="Symbol" w:hint="default"/>
      </w:rPr>
    </w:lvl>
    <w:lvl w:ilvl="7" w:tplc="04130003">
      <w:start w:val="1"/>
      <w:numFmt w:val="bullet"/>
      <w:lvlText w:val="o"/>
      <w:lvlJc w:val="left"/>
      <w:pPr>
        <w:tabs>
          <w:tab w:val="num" w:pos="5820"/>
        </w:tabs>
        <w:ind w:left="5820" w:hanging="360"/>
      </w:pPr>
      <w:rPr>
        <w:rFonts w:ascii="Courier New" w:hAnsi="Courier New" w:cs="Courier New" w:hint="default"/>
      </w:rPr>
    </w:lvl>
    <w:lvl w:ilvl="8" w:tplc="04130005">
      <w:start w:val="1"/>
      <w:numFmt w:val="bullet"/>
      <w:lvlText w:val=""/>
      <w:lvlJc w:val="left"/>
      <w:pPr>
        <w:tabs>
          <w:tab w:val="num" w:pos="6540"/>
        </w:tabs>
        <w:ind w:left="6540" w:hanging="360"/>
      </w:pPr>
      <w:rPr>
        <w:rFonts w:ascii="Wingdings" w:hAnsi="Wingdings" w:hint="default"/>
      </w:rPr>
    </w:lvl>
  </w:abstractNum>
  <w:abstractNum w:abstractNumId="8" w15:restartNumberingAfterBreak="0">
    <w:nsid w:val="09BA588D"/>
    <w:multiLevelType w:val="multilevel"/>
    <w:tmpl w:val="AC3ACF9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9" w15:restartNumberingAfterBreak="0">
    <w:nsid w:val="0AC13BD4"/>
    <w:multiLevelType w:val="multilevel"/>
    <w:tmpl w:val="E3E0C3D4"/>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DAA6608"/>
    <w:multiLevelType w:val="multilevel"/>
    <w:tmpl w:val="07EC4858"/>
    <w:lvl w:ilvl="0">
      <w:start w:val="4"/>
      <w:numFmt w:val="decimal"/>
      <w:lvlText w:val="%1"/>
      <w:lvlJc w:val="left"/>
      <w:pPr>
        <w:ind w:left="420" w:hanging="420"/>
      </w:pPr>
      <w:rPr>
        <w:rFonts w:hint="default"/>
      </w:rPr>
    </w:lvl>
    <w:lvl w:ilvl="1">
      <w:start w:val="2"/>
      <w:numFmt w:val="decimal"/>
      <w:lvlText w:val="%1.%2"/>
      <w:lvlJc w:val="left"/>
      <w:pPr>
        <w:ind w:left="780" w:hanging="4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03A28B0"/>
    <w:multiLevelType w:val="hybridMultilevel"/>
    <w:tmpl w:val="87206044"/>
    <w:lvl w:ilvl="0" w:tplc="A6E4190E">
      <w:start w:val="1"/>
      <w:numFmt w:val="bullet"/>
      <w:pStyle w:val="7Opsomming"/>
      <w:lvlText w:val="•"/>
      <w:lvlJc w:val="left"/>
      <w:pPr>
        <w:tabs>
          <w:tab w:val="num" w:pos="284"/>
        </w:tabs>
        <w:ind w:left="284" w:hanging="284"/>
      </w:pPr>
      <w:rPr>
        <w:rFonts w:asciiTheme="minorHAnsi" w:hAnsiTheme="minorHAnsi" w:hint="default"/>
        <w:color w:val="auto"/>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2062652"/>
    <w:multiLevelType w:val="multilevel"/>
    <w:tmpl w:val="C1DCBEFC"/>
    <w:lvl w:ilvl="0">
      <w:start w:val="1"/>
      <w:numFmt w:val="upperLetter"/>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1CC578FB"/>
    <w:multiLevelType w:val="multilevel"/>
    <w:tmpl w:val="17626CC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CD0050A"/>
    <w:multiLevelType w:val="hybridMultilevel"/>
    <w:tmpl w:val="F4D0902C"/>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1D8A7AA4"/>
    <w:multiLevelType w:val="hybridMultilevel"/>
    <w:tmpl w:val="C3D68D78"/>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1ED33A47"/>
    <w:multiLevelType w:val="multilevel"/>
    <w:tmpl w:val="EF74F4BC"/>
    <w:lvl w:ilvl="0">
      <w:start w:val="1"/>
      <w:numFmt w:val="decimal"/>
      <w:lvlText w:val="O%1"/>
      <w:lvlJc w:val="left"/>
      <w:pPr>
        <w:ind w:left="360" w:hanging="360"/>
      </w:pPr>
      <w:rPr>
        <w:rFonts w:ascii="Arial" w:eastAsia="Arial" w:hAnsi="Arial" w:cs="Arial"/>
        <w:i w:val="0"/>
        <w:smallCaps w:val="0"/>
        <w:strike w:val="0"/>
        <w:color w:val="000000"/>
        <w:u w:val="none"/>
        <w:vertAlign w:val="baseline"/>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15:restartNumberingAfterBreak="0">
    <w:nsid w:val="1FD60BDE"/>
    <w:multiLevelType w:val="multilevel"/>
    <w:tmpl w:val="D9FAD794"/>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21933989"/>
    <w:multiLevelType w:val="multilevel"/>
    <w:tmpl w:val="F2CE4C2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240470FE"/>
    <w:multiLevelType w:val="hybridMultilevel"/>
    <w:tmpl w:val="215C37A8"/>
    <w:lvl w:ilvl="0" w:tplc="5B0EBEA4">
      <w:numFmt w:val="bullet"/>
      <w:lvlText w:val="-"/>
      <w:lvlJc w:val="left"/>
      <w:pPr>
        <w:ind w:left="360" w:hanging="360"/>
      </w:pPr>
      <w:rPr>
        <w:rFonts w:ascii="Verdana" w:eastAsia="Times New Roman" w:hAnsi="Verdana" w:cs="Times New Roman" w:hint="default"/>
        <w:b w:val="0"/>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281E4017"/>
    <w:multiLevelType w:val="multilevel"/>
    <w:tmpl w:val="04521724"/>
    <w:lvl w:ilvl="0">
      <w:start w:val="1"/>
      <w:numFmt w:val="upperLetter"/>
      <w:lvlText w:val="%1."/>
      <w:lvlJc w:val="left"/>
      <w:pPr>
        <w:ind w:left="227" w:hanging="227"/>
      </w:pPr>
      <w:rPr>
        <w:rFonts w:ascii="Calibri" w:eastAsia="Calibri" w:hAnsi="Calibri" w:cs="Calibri"/>
        <w:sz w:val="20"/>
        <w:szCs w:val="20"/>
      </w:rPr>
    </w:lvl>
    <w:lvl w:ilvl="1">
      <w:start w:val="1"/>
      <w:numFmt w:val="bullet"/>
      <w:lvlText w:val="−"/>
      <w:lvlJc w:val="left"/>
      <w:pPr>
        <w:ind w:left="454" w:hanging="227"/>
      </w:pPr>
      <w:rPr>
        <w:rFonts w:ascii="Arial" w:eastAsia="Arial" w:hAnsi="Arial" w:cs="Arial"/>
        <w:sz w:val="20"/>
        <w:szCs w:val="20"/>
      </w:rPr>
    </w:lvl>
    <w:lvl w:ilvl="2">
      <w:start w:val="1"/>
      <w:numFmt w:val="bullet"/>
      <w:lvlText w:val="−"/>
      <w:lvlJc w:val="left"/>
      <w:pPr>
        <w:ind w:left="680" w:hanging="226"/>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21" w15:restartNumberingAfterBreak="0">
    <w:nsid w:val="2B7324A5"/>
    <w:multiLevelType w:val="multilevel"/>
    <w:tmpl w:val="1E142C6A"/>
    <w:lvl w:ilvl="0">
      <w:start w:val="1"/>
      <w:numFmt w:val="decimal"/>
      <w:lvlText w:val="E%1"/>
      <w:lvlJc w:val="left"/>
      <w:pPr>
        <w:ind w:left="360" w:hanging="360"/>
      </w:pPr>
      <w:rPr>
        <w:rFonts w:ascii="Arial" w:eastAsia="Arial" w:hAnsi="Arial" w:cs="Arial"/>
        <w:b w:val="0"/>
        <w:i w:val="0"/>
        <w:smallCaps w:val="0"/>
        <w:strike w:val="0"/>
        <w:color w:val="000000"/>
        <w:sz w:val="20"/>
        <w:szCs w:val="20"/>
        <w:u w:val="none"/>
        <w:vertAlign w:val="baseline"/>
      </w:rPr>
    </w:lvl>
    <w:lvl w:ilvl="1">
      <w:start w:val="1"/>
      <w:numFmt w:val="bullet"/>
      <w:lvlText w:val="-"/>
      <w:lvlJc w:val="left"/>
      <w:pPr>
        <w:ind w:left="1360" w:hanging="705"/>
      </w:pPr>
      <w:rPr>
        <w:rFonts w:ascii="Arial" w:eastAsia="Arial" w:hAnsi="Arial" w:cs="Arial"/>
      </w:rPr>
    </w:lvl>
    <w:lvl w:ilvl="2">
      <w:start w:val="1"/>
      <w:numFmt w:val="bullet"/>
      <w:lvlText w:val="•"/>
      <w:lvlJc w:val="left"/>
      <w:pPr>
        <w:ind w:left="2305" w:hanging="750"/>
      </w:pPr>
      <w:rPr>
        <w:rFonts w:ascii="Calibri" w:eastAsia="Calibri" w:hAnsi="Calibri" w:cs="Calibri"/>
      </w:rPr>
    </w:lvl>
    <w:lvl w:ilvl="3">
      <w:start w:val="1"/>
      <w:numFmt w:val="decimal"/>
      <w:lvlText w:val="%4."/>
      <w:lvlJc w:val="left"/>
      <w:pPr>
        <w:ind w:left="2455" w:hanging="360"/>
      </w:pPr>
    </w:lvl>
    <w:lvl w:ilvl="4">
      <w:start w:val="1"/>
      <w:numFmt w:val="lowerLetter"/>
      <w:lvlText w:val="%5."/>
      <w:lvlJc w:val="left"/>
      <w:pPr>
        <w:ind w:left="3175" w:hanging="360"/>
      </w:pPr>
    </w:lvl>
    <w:lvl w:ilvl="5">
      <w:start w:val="1"/>
      <w:numFmt w:val="lowerRoman"/>
      <w:lvlText w:val="%6."/>
      <w:lvlJc w:val="right"/>
      <w:pPr>
        <w:ind w:left="3895" w:hanging="180"/>
      </w:pPr>
    </w:lvl>
    <w:lvl w:ilvl="6">
      <w:start w:val="1"/>
      <w:numFmt w:val="decimal"/>
      <w:lvlText w:val="%7."/>
      <w:lvlJc w:val="left"/>
      <w:pPr>
        <w:ind w:left="4615" w:hanging="360"/>
      </w:pPr>
    </w:lvl>
    <w:lvl w:ilvl="7">
      <w:start w:val="1"/>
      <w:numFmt w:val="lowerLetter"/>
      <w:lvlText w:val="%8."/>
      <w:lvlJc w:val="left"/>
      <w:pPr>
        <w:ind w:left="5335" w:hanging="360"/>
      </w:pPr>
    </w:lvl>
    <w:lvl w:ilvl="8">
      <w:start w:val="1"/>
      <w:numFmt w:val="lowerRoman"/>
      <w:lvlText w:val="%9."/>
      <w:lvlJc w:val="right"/>
      <w:pPr>
        <w:ind w:left="6055" w:hanging="180"/>
      </w:pPr>
    </w:lvl>
  </w:abstractNum>
  <w:abstractNum w:abstractNumId="22" w15:restartNumberingAfterBreak="0">
    <w:nsid w:val="2DDE67DC"/>
    <w:multiLevelType w:val="singleLevel"/>
    <w:tmpl w:val="CC5096AA"/>
    <w:lvl w:ilvl="0">
      <w:start w:val="1"/>
      <w:numFmt w:val="decimal"/>
      <w:pStyle w:val="Wensen"/>
      <w:lvlText w:val="Wens %1"/>
      <w:lvlJc w:val="left"/>
      <w:pPr>
        <w:tabs>
          <w:tab w:val="num" w:pos="851"/>
        </w:tabs>
        <w:ind w:left="851" w:hanging="851"/>
      </w:pPr>
      <w:rPr>
        <w:rFonts w:asciiTheme="minorHAnsi" w:hAnsiTheme="minorHAnsi" w:cstheme="minorHAnsi" w:hint="default"/>
        <w:b/>
        <w:bCs/>
        <w:i w:val="0"/>
        <w:color w:val="auto"/>
        <w:sz w:val="18"/>
      </w:rPr>
    </w:lvl>
  </w:abstractNum>
  <w:abstractNum w:abstractNumId="23" w15:restartNumberingAfterBreak="0">
    <w:nsid w:val="35C93060"/>
    <w:multiLevelType w:val="hybridMultilevel"/>
    <w:tmpl w:val="DB0E5104"/>
    <w:lvl w:ilvl="0" w:tplc="ECCE3E2A">
      <w:start w:val="1"/>
      <w:numFmt w:val="decimal"/>
      <w:pStyle w:val="VBControls"/>
      <w:lvlText w:val="%1."/>
      <w:lvlJc w:val="left"/>
      <w:pPr>
        <w:tabs>
          <w:tab w:val="num" w:pos="2981"/>
        </w:tabs>
        <w:ind w:left="2974" w:hanging="353"/>
      </w:pPr>
      <w:rPr>
        <w:rFonts w:hint="default"/>
      </w:rPr>
    </w:lvl>
    <w:lvl w:ilvl="1" w:tplc="04090019">
      <w:start w:val="1"/>
      <w:numFmt w:val="lowerLetter"/>
      <w:lvlText w:val="%2."/>
      <w:lvlJc w:val="left"/>
      <w:pPr>
        <w:tabs>
          <w:tab w:val="num" w:pos="3701"/>
        </w:tabs>
        <w:ind w:left="3701" w:hanging="360"/>
      </w:pPr>
    </w:lvl>
    <w:lvl w:ilvl="2" w:tplc="0409001B">
      <w:start w:val="1"/>
      <w:numFmt w:val="lowerRoman"/>
      <w:lvlText w:val="%3."/>
      <w:lvlJc w:val="right"/>
      <w:pPr>
        <w:tabs>
          <w:tab w:val="num" w:pos="4421"/>
        </w:tabs>
        <w:ind w:left="4421" w:hanging="180"/>
      </w:pPr>
    </w:lvl>
    <w:lvl w:ilvl="3" w:tplc="0409000F">
      <w:start w:val="1"/>
      <w:numFmt w:val="decimal"/>
      <w:lvlText w:val="%4."/>
      <w:lvlJc w:val="left"/>
      <w:pPr>
        <w:tabs>
          <w:tab w:val="num" w:pos="5141"/>
        </w:tabs>
        <w:ind w:left="5141" w:hanging="360"/>
      </w:pPr>
    </w:lvl>
    <w:lvl w:ilvl="4" w:tplc="04090019">
      <w:start w:val="1"/>
      <w:numFmt w:val="lowerLetter"/>
      <w:lvlText w:val="%5."/>
      <w:lvlJc w:val="left"/>
      <w:pPr>
        <w:tabs>
          <w:tab w:val="num" w:pos="5861"/>
        </w:tabs>
        <w:ind w:left="5861" w:hanging="360"/>
      </w:pPr>
    </w:lvl>
    <w:lvl w:ilvl="5" w:tplc="0409001B">
      <w:start w:val="1"/>
      <w:numFmt w:val="lowerRoman"/>
      <w:lvlText w:val="%6."/>
      <w:lvlJc w:val="right"/>
      <w:pPr>
        <w:tabs>
          <w:tab w:val="num" w:pos="6581"/>
        </w:tabs>
        <w:ind w:left="6581" w:hanging="180"/>
      </w:pPr>
    </w:lvl>
    <w:lvl w:ilvl="6" w:tplc="0409000F">
      <w:start w:val="1"/>
      <w:numFmt w:val="decimal"/>
      <w:lvlText w:val="%7."/>
      <w:lvlJc w:val="left"/>
      <w:pPr>
        <w:tabs>
          <w:tab w:val="num" w:pos="7301"/>
        </w:tabs>
        <w:ind w:left="7301" w:hanging="360"/>
      </w:pPr>
    </w:lvl>
    <w:lvl w:ilvl="7" w:tplc="04090019">
      <w:start w:val="1"/>
      <w:numFmt w:val="lowerLetter"/>
      <w:lvlText w:val="%8."/>
      <w:lvlJc w:val="left"/>
      <w:pPr>
        <w:tabs>
          <w:tab w:val="num" w:pos="8021"/>
        </w:tabs>
        <w:ind w:left="8021" w:hanging="360"/>
      </w:pPr>
    </w:lvl>
    <w:lvl w:ilvl="8" w:tplc="0409001B">
      <w:start w:val="1"/>
      <w:numFmt w:val="lowerRoman"/>
      <w:lvlText w:val="%9."/>
      <w:lvlJc w:val="right"/>
      <w:pPr>
        <w:tabs>
          <w:tab w:val="num" w:pos="8741"/>
        </w:tabs>
        <w:ind w:left="8741" w:hanging="180"/>
      </w:pPr>
    </w:lvl>
  </w:abstractNum>
  <w:abstractNum w:abstractNumId="24" w15:restartNumberingAfterBreak="0">
    <w:nsid w:val="37AD2371"/>
    <w:multiLevelType w:val="hybridMultilevel"/>
    <w:tmpl w:val="FD72A3E6"/>
    <w:lvl w:ilvl="0" w:tplc="BF9C70CE">
      <w:start w:val="1"/>
      <w:numFmt w:val="decimal"/>
      <w:lvlText w:val="%1."/>
      <w:lvlJc w:val="left"/>
      <w:pPr>
        <w:ind w:left="1080" w:hanging="72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5" w15:restartNumberingAfterBreak="0">
    <w:nsid w:val="398A2D2B"/>
    <w:multiLevelType w:val="multilevel"/>
    <w:tmpl w:val="05945A5A"/>
    <w:lvl w:ilvl="0">
      <w:start w:val="1"/>
      <w:numFmt w:val="decimal"/>
      <w:lvlText w:val="%1."/>
      <w:lvlJc w:val="left"/>
      <w:pPr>
        <w:tabs>
          <w:tab w:val="num" w:pos="498"/>
        </w:tabs>
        <w:ind w:left="498" w:hanging="705"/>
      </w:pPr>
    </w:lvl>
    <w:lvl w:ilvl="1">
      <w:start w:val="1"/>
      <w:numFmt w:val="decimal"/>
      <w:isLgl/>
      <w:lvlText w:val="%1.%2"/>
      <w:lvlJc w:val="left"/>
      <w:pPr>
        <w:ind w:left="153" w:hanging="360"/>
      </w:pPr>
    </w:lvl>
    <w:lvl w:ilvl="2">
      <w:start w:val="1"/>
      <w:numFmt w:val="decimal"/>
      <w:isLgl/>
      <w:lvlText w:val="%1.%2.%3"/>
      <w:lvlJc w:val="left"/>
      <w:pPr>
        <w:ind w:left="513" w:hanging="720"/>
      </w:pPr>
    </w:lvl>
    <w:lvl w:ilvl="3">
      <w:start w:val="1"/>
      <w:numFmt w:val="decimal"/>
      <w:isLgl/>
      <w:lvlText w:val="%1.%2.%3.%4"/>
      <w:lvlJc w:val="left"/>
      <w:pPr>
        <w:ind w:left="873" w:hanging="1080"/>
      </w:pPr>
    </w:lvl>
    <w:lvl w:ilvl="4">
      <w:start w:val="1"/>
      <w:numFmt w:val="decimal"/>
      <w:isLgl/>
      <w:lvlText w:val="%1.%2.%3.%4.%5"/>
      <w:lvlJc w:val="left"/>
      <w:pPr>
        <w:ind w:left="873" w:hanging="1080"/>
      </w:pPr>
    </w:lvl>
    <w:lvl w:ilvl="5">
      <w:start w:val="1"/>
      <w:numFmt w:val="decimal"/>
      <w:isLgl/>
      <w:lvlText w:val="%1.%2.%3.%4.%5.%6"/>
      <w:lvlJc w:val="left"/>
      <w:pPr>
        <w:ind w:left="1233" w:hanging="1440"/>
      </w:pPr>
    </w:lvl>
    <w:lvl w:ilvl="6">
      <w:start w:val="1"/>
      <w:numFmt w:val="decimal"/>
      <w:isLgl/>
      <w:lvlText w:val="%1.%2.%3.%4.%5.%6.%7"/>
      <w:lvlJc w:val="left"/>
      <w:pPr>
        <w:ind w:left="1233" w:hanging="1440"/>
      </w:pPr>
    </w:lvl>
    <w:lvl w:ilvl="7">
      <w:start w:val="1"/>
      <w:numFmt w:val="decimal"/>
      <w:isLgl/>
      <w:lvlText w:val="%1.%2.%3.%4.%5.%6.%7.%8"/>
      <w:lvlJc w:val="left"/>
      <w:pPr>
        <w:ind w:left="1593" w:hanging="1800"/>
      </w:pPr>
    </w:lvl>
    <w:lvl w:ilvl="8">
      <w:start w:val="1"/>
      <w:numFmt w:val="decimal"/>
      <w:isLgl/>
      <w:lvlText w:val="%1.%2.%3.%4.%5.%6.%7.%8.%9"/>
      <w:lvlJc w:val="left"/>
      <w:pPr>
        <w:ind w:left="1953" w:hanging="2160"/>
      </w:pPr>
    </w:lvl>
  </w:abstractNum>
  <w:abstractNum w:abstractNumId="26" w15:restartNumberingAfterBreak="0">
    <w:nsid w:val="44C217A4"/>
    <w:multiLevelType w:val="multilevel"/>
    <w:tmpl w:val="5C9ADDD2"/>
    <w:lvl w:ilvl="0">
      <w:start w:val="1"/>
      <w:numFmt w:val="decimal"/>
      <w:lvlText w:val="%1."/>
      <w:lvlJc w:val="left"/>
      <w:pPr>
        <w:ind w:left="1080" w:hanging="360"/>
      </w:pPr>
      <w:rPr>
        <w:rFonts w:ascii="Arial" w:eastAsia="Times New Roman" w:hAnsi="Arial" w:cs="Arial"/>
      </w:rPr>
    </w:lvl>
    <w:lvl w:ilvl="1">
      <w:start w:val="1"/>
      <w:numFmt w:val="decimal"/>
      <w:isLgl/>
      <w:lvlText w:val="%1.%2"/>
      <w:lvlJc w:val="left"/>
      <w:pPr>
        <w:ind w:left="862" w:hanging="720"/>
      </w:pPr>
      <w:rPr>
        <w:lang w:val="nl-NL"/>
      </w:rPr>
    </w:lvl>
    <w:lvl w:ilvl="2">
      <w:start w:val="1"/>
      <w:numFmt w:val="decimal"/>
      <w:isLgl/>
      <w:lvlText w:val="%1.%2.%3"/>
      <w:lvlJc w:val="left"/>
      <w:pPr>
        <w:ind w:left="1440" w:hanging="720"/>
      </w:pPr>
      <w:rPr>
        <w:color w:val="4472C4" w:themeColor="accent1"/>
      </w:rPr>
    </w:lvl>
    <w:lvl w:ilvl="3">
      <w:start w:val="1"/>
      <w:numFmt w:val="decimal"/>
      <w:isLgl/>
      <w:lvlText w:val="%1.%2.%3.%4"/>
      <w:lvlJc w:val="left"/>
      <w:pPr>
        <w:ind w:left="1800" w:hanging="108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520" w:hanging="1800"/>
      </w:pPr>
    </w:lvl>
    <w:lvl w:ilvl="7">
      <w:start w:val="1"/>
      <w:numFmt w:val="decimal"/>
      <w:isLgl/>
      <w:lvlText w:val="%1.%2.%3.%4.%5.%6.%7.%8"/>
      <w:lvlJc w:val="left"/>
      <w:pPr>
        <w:ind w:left="2520" w:hanging="1800"/>
      </w:pPr>
    </w:lvl>
    <w:lvl w:ilvl="8">
      <w:start w:val="1"/>
      <w:numFmt w:val="decimal"/>
      <w:isLgl/>
      <w:lvlText w:val="%1.%2.%3.%4.%5.%6.%7.%8.%9"/>
      <w:lvlJc w:val="left"/>
      <w:pPr>
        <w:ind w:left="2880" w:hanging="2160"/>
      </w:pPr>
    </w:lvl>
  </w:abstractNum>
  <w:abstractNum w:abstractNumId="27" w15:restartNumberingAfterBreak="0">
    <w:nsid w:val="45452927"/>
    <w:multiLevelType w:val="hybridMultilevel"/>
    <w:tmpl w:val="30767562"/>
    <w:lvl w:ilvl="0" w:tplc="5B0EBEA4">
      <w:numFmt w:val="bullet"/>
      <w:lvlText w:val="-"/>
      <w:lvlJc w:val="left"/>
      <w:pPr>
        <w:ind w:left="360" w:hanging="360"/>
      </w:pPr>
      <w:rPr>
        <w:rFonts w:ascii="Verdana" w:eastAsia="Times New Roman" w:hAnsi="Verdana" w:cs="Times New Roman" w:hint="default"/>
        <w:b w:val="0"/>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28" w15:restartNumberingAfterBreak="0">
    <w:nsid w:val="488F541D"/>
    <w:multiLevelType w:val="multilevel"/>
    <w:tmpl w:val="6AEE9AB6"/>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29" w15:restartNumberingAfterBreak="0">
    <w:nsid w:val="489E21E1"/>
    <w:multiLevelType w:val="hybridMultilevel"/>
    <w:tmpl w:val="D6620462"/>
    <w:lvl w:ilvl="0" w:tplc="04130001">
      <w:start w:val="1"/>
      <w:numFmt w:val="bullet"/>
      <w:lvlText w:val=""/>
      <w:lvlJc w:val="left"/>
      <w:pPr>
        <w:tabs>
          <w:tab w:val="num" w:pos="1080"/>
        </w:tabs>
        <w:ind w:left="1080" w:hanging="360"/>
      </w:pPr>
      <w:rPr>
        <w:rFonts w:ascii="Symbol" w:hAnsi="Symbol" w:hint="default"/>
      </w:rPr>
    </w:lvl>
    <w:lvl w:ilvl="1" w:tplc="04130003">
      <w:start w:val="1"/>
      <w:numFmt w:val="bullet"/>
      <w:lvlText w:val="o"/>
      <w:lvlJc w:val="left"/>
      <w:pPr>
        <w:tabs>
          <w:tab w:val="num" w:pos="1800"/>
        </w:tabs>
        <w:ind w:left="1800" w:hanging="360"/>
      </w:pPr>
      <w:rPr>
        <w:rFonts w:ascii="Courier New" w:hAnsi="Courier New" w:cs="Times New Roman" w:hint="default"/>
      </w:rPr>
    </w:lvl>
    <w:lvl w:ilvl="2" w:tplc="04130005">
      <w:start w:val="1"/>
      <w:numFmt w:val="bullet"/>
      <w:lvlText w:val=""/>
      <w:lvlJc w:val="left"/>
      <w:pPr>
        <w:tabs>
          <w:tab w:val="num" w:pos="2520"/>
        </w:tabs>
        <w:ind w:left="2520" w:hanging="360"/>
      </w:pPr>
      <w:rPr>
        <w:rFonts w:ascii="Wingdings" w:hAnsi="Wingdings" w:hint="default"/>
      </w:rPr>
    </w:lvl>
    <w:lvl w:ilvl="3" w:tplc="04130001">
      <w:start w:val="1"/>
      <w:numFmt w:val="bullet"/>
      <w:lvlText w:val=""/>
      <w:lvlJc w:val="left"/>
      <w:pPr>
        <w:tabs>
          <w:tab w:val="num" w:pos="3240"/>
        </w:tabs>
        <w:ind w:left="3240" w:hanging="360"/>
      </w:pPr>
      <w:rPr>
        <w:rFonts w:ascii="Symbol" w:hAnsi="Symbol" w:hint="default"/>
      </w:rPr>
    </w:lvl>
    <w:lvl w:ilvl="4" w:tplc="04130003">
      <w:start w:val="1"/>
      <w:numFmt w:val="bullet"/>
      <w:lvlText w:val="o"/>
      <w:lvlJc w:val="left"/>
      <w:pPr>
        <w:tabs>
          <w:tab w:val="num" w:pos="3960"/>
        </w:tabs>
        <w:ind w:left="3960" w:hanging="360"/>
      </w:pPr>
      <w:rPr>
        <w:rFonts w:ascii="Courier New" w:hAnsi="Courier New" w:cs="Times New Roman" w:hint="default"/>
      </w:rPr>
    </w:lvl>
    <w:lvl w:ilvl="5" w:tplc="04130005">
      <w:start w:val="1"/>
      <w:numFmt w:val="bullet"/>
      <w:lvlText w:val=""/>
      <w:lvlJc w:val="left"/>
      <w:pPr>
        <w:tabs>
          <w:tab w:val="num" w:pos="4680"/>
        </w:tabs>
        <w:ind w:left="4680" w:hanging="360"/>
      </w:pPr>
      <w:rPr>
        <w:rFonts w:ascii="Wingdings" w:hAnsi="Wingdings" w:hint="default"/>
      </w:rPr>
    </w:lvl>
    <w:lvl w:ilvl="6" w:tplc="04130001">
      <w:start w:val="1"/>
      <w:numFmt w:val="bullet"/>
      <w:lvlText w:val=""/>
      <w:lvlJc w:val="left"/>
      <w:pPr>
        <w:tabs>
          <w:tab w:val="num" w:pos="5400"/>
        </w:tabs>
        <w:ind w:left="5400" w:hanging="360"/>
      </w:pPr>
      <w:rPr>
        <w:rFonts w:ascii="Symbol" w:hAnsi="Symbol" w:hint="default"/>
      </w:rPr>
    </w:lvl>
    <w:lvl w:ilvl="7" w:tplc="04130003">
      <w:start w:val="1"/>
      <w:numFmt w:val="bullet"/>
      <w:lvlText w:val="o"/>
      <w:lvlJc w:val="left"/>
      <w:pPr>
        <w:tabs>
          <w:tab w:val="num" w:pos="6120"/>
        </w:tabs>
        <w:ind w:left="6120" w:hanging="360"/>
      </w:pPr>
      <w:rPr>
        <w:rFonts w:ascii="Courier New" w:hAnsi="Courier New" w:cs="Times New Roman" w:hint="default"/>
      </w:rPr>
    </w:lvl>
    <w:lvl w:ilvl="8" w:tplc="04130005">
      <w:start w:val="1"/>
      <w:numFmt w:val="bullet"/>
      <w:lvlText w:val=""/>
      <w:lvlJc w:val="left"/>
      <w:pPr>
        <w:tabs>
          <w:tab w:val="num" w:pos="6840"/>
        </w:tabs>
        <w:ind w:left="6840" w:hanging="360"/>
      </w:pPr>
      <w:rPr>
        <w:rFonts w:ascii="Wingdings" w:hAnsi="Wingdings" w:hint="default"/>
      </w:rPr>
    </w:lvl>
  </w:abstractNum>
  <w:abstractNum w:abstractNumId="30" w15:restartNumberingAfterBreak="0">
    <w:nsid w:val="56ED182C"/>
    <w:multiLevelType w:val="multilevel"/>
    <w:tmpl w:val="030EA47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80453F9"/>
    <w:multiLevelType w:val="multilevel"/>
    <w:tmpl w:val="629455CC"/>
    <w:lvl w:ilvl="0">
      <w:start w:val="1"/>
      <w:numFmt w:val="bullet"/>
      <w:lvlText w:val="⦁"/>
      <w:lvlJc w:val="left"/>
      <w:pPr>
        <w:ind w:left="170" w:hanging="170"/>
      </w:pPr>
      <w:rPr>
        <w:rFonts w:ascii="Arial" w:eastAsia="Arial" w:hAnsi="Arial" w:cs="Arial"/>
        <w:sz w:val="20"/>
        <w:szCs w:val="20"/>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2" w15:restartNumberingAfterBreak="0">
    <w:nsid w:val="58D47C4C"/>
    <w:multiLevelType w:val="multilevel"/>
    <w:tmpl w:val="5FE2C39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5A5B292C"/>
    <w:multiLevelType w:val="multilevel"/>
    <w:tmpl w:val="90B04D96"/>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4" w15:restartNumberingAfterBreak="0">
    <w:nsid w:val="5EE07588"/>
    <w:multiLevelType w:val="hybridMultilevel"/>
    <w:tmpl w:val="70863044"/>
    <w:lvl w:ilvl="0" w:tplc="59F448D6">
      <w:start w:val="1"/>
      <w:numFmt w:val="decimal"/>
      <w:pStyle w:val="8Nummering"/>
      <w:lvlText w:val="%1."/>
      <w:lvlJc w:val="left"/>
      <w:pPr>
        <w:tabs>
          <w:tab w:val="num" w:pos="568"/>
        </w:tabs>
        <w:ind w:left="568" w:hanging="284"/>
      </w:pPr>
      <w:rPr>
        <w:rFonts w:asciiTheme="minorHAnsi" w:hAnsiTheme="minorHAnsi"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5" w15:restartNumberingAfterBreak="0">
    <w:nsid w:val="624710D1"/>
    <w:multiLevelType w:val="multilevel"/>
    <w:tmpl w:val="C562D6E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65997B2C"/>
    <w:multiLevelType w:val="multilevel"/>
    <w:tmpl w:val="1F601A14"/>
    <w:lvl w:ilvl="0">
      <w:start w:val="1"/>
      <w:numFmt w:val="upperLetter"/>
      <w:lvlText w:val="%1."/>
      <w:lvlJc w:val="left"/>
      <w:pPr>
        <w:ind w:left="227" w:hanging="227"/>
      </w:pPr>
      <w:rPr>
        <w:rFonts w:ascii="Calibri" w:eastAsia="Calibri" w:hAnsi="Calibri" w:cs="Calibri"/>
        <w:sz w:val="20"/>
        <w:szCs w:val="20"/>
      </w:rPr>
    </w:lvl>
    <w:lvl w:ilvl="1">
      <w:start w:val="1"/>
      <w:numFmt w:val="bullet"/>
      <w:lvlText w:val="−"/>
      <w:lvlJc w:val="left"/>
      <w:pPr>
        <w:ind w:left="454" w:hanging="227"/>
      </w:pPr>
      <w:rPr>
        <w:rFonts w:ascii="Arial" w:eastAsia="Arial" w:hAnsi="Arial" w:cs="Arial"/>
        <w:sz w:val="20"/>
        <w:szCs w:val="20"/>
      </w:rPr>
    </w:lvl>
    <w:lvl w:ilvl="2">
      <w:start w:val="1"/>
      <w:numFmt w:val="bullet"/>
      <w:lvlText w:val="−"/>
      <w:lvlJc w:val="left"/>
      <w:pPr>
        <w:ind w:left="680" w:hanging="226"/>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37" w15:restartNumberingAfterBreak="0">
    <w:nsid w:val="68C81EB4"/>
    <w:multiLevelType w:val="multilevel"/>
    <w:tmpl w:val="10E22284"/>
    <w:lvl w:ilvl="0">
      <w:start w:val="1"/>
      <w:numFmt w:val="decimal"/>
      <w:lvlText w:val="%1"/>
      <w:lvlJc w:val="left"/>
      <w:pPr>
        <w:ind w:left="567" w:hanging="567"/>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0" w:firstLine="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 w15:restartNumberingAfterBreak="0">
    <w:nsid w:val="68FF5D5D"/>
    <w:multiLevelType w:val="hybridMultilevel"/>
    <w:tmpl w:val="BADABDB6"/>
    <w:lvl w:ilvl="0" w:tplc="A0E4C22A">
      <w:start w:val="1"/>
      <w:numFmt w:val="upperLetter"/>
      <w:lvlText w:val="%1."/>
      <w:lvlJc w:val="left"/>
      <w:pPr>
        <w:ind w:left="720" w:hanging="360"/>
      </w:pPr>
      <w:rPr>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9" w15:restartNumberingAfterBreak="0">
    <w:nsid w:val="69745AE9"/>
    <w:multiLevelType w:val="hybridMultilevel"/>
    <w:tmpl w:val="A5A88F5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15:restartNumberingAfterBreak="0">
    <w:nsid w:val="6C636953"/>
    <w:multiLevelType w:val="multilevel"/>
    <w:tmpl w:val="D7F4574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1" w15:restartNumberingAfterBreak="0">
    <w:nsid w:val="72805765"/>
    <w:multiLevelType w:val="multilevel"/>
    <w:tmpl w:val="0A3AB9CA"/>
    <w:lvl w:ilvl="0">
      <w:start w:val="1"/>
      <w:numFmt w:val="decimal"/>
      <w:lvlText w:val="%1."/>
      <w:lvlJc w:val="left"/>
      <w:pPr>
        <w:ind w:left="360" w:hanging="360"/>
      </w:pPr>
      <w:rPr>
        <w:rFonts w:ascii="Trebuchet MS" w:eastAsia="Trebuchet MS" w:hAnsi="Trebuchet MS" w:cs="Trebuchet MS"/>
      </w:rPr>
    </w:lvl>
    <w:lvl w:ilvl="1">
      <w:start w:val="2"/>
      <w:numFmt w:val="decimal"/>
      <w:lvlText w:val="%1.%2."/>
      <w:lvlJc w:val="left"/>
      <w:pPr>
        <w:ind w:left="720"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2" w15:restartNumberingAfterBreak="0">
    <w:nsid w:val="72DB1AFD"/>
    <w:multiLevelType w:val="multilevel"/>
    <w:tmpl w:val="3308172A"/>
    <w:lvl w:ilvl="0">
      <w:start w:val="1"/>
      <w:numFmt w:val="decimal"/>
      <w:lvlText w:val="%1"/>
      <w:lvlJc w:val="left"/>
      <w:pPr>
        <w:ind w:left="567" w:hanging="567"/>
      </w:pPr>
    </w:lvl>
    <w:lvl w:ilvl="1">
      <w:start w:val="1"/>
      <w:numFmt w:val="decimal"/>
      <w:lvlText w:val="%1.%2"/>
      <w:lvlJc w:val="left"/>
      <w:pPr>
        <w:ind w:left="680" w:hanging="680"/>
      </w:pPr>
    </w:lvl>
    <w:lvl w:ilvl="2">
      <w:start w:val="1"/>
      <w:numFmt w:val="decimal"/>
      <w:lvlText w:val="%1.%2.%3"/>
      <w:lvlJc w:val="left"/>
      <w:pPr>
        <w:ind w:left="680" w:hanging="680"/>
      </w:pPr>
    </w:lvl>
    <w:lvl w:ilvl="3">
      <w:start w:val="1"/>
      <w:numFmt w:val="decimal"/>
      <w:lvlText w:val="%1.%2.%3.%4"/>
      <w:lvlJc w:val="left"/>
      <w:pPr>
        <w:ind w:left="0" w:firstLine="0"/>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7391464E"/>
    <w:multiLevelType w:val="multilevel"/>
    <w:tmpl w:val="A75A9C0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73DB65F2"/>
    <w:multiLevelType w:val="multilevel"/>
    <w:tmpl w:val="9D9ABB6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73E61ECD"/>
    <w:multiLevelType w:val="hybridMultilevel"/>
    <w:tmpl w:val="E28820A2"/>
    <w:lvl w:ilvl="0" w:tplc="65781670">
      <w:start w:val="1"/>
      <w:numFmt w:val="upp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6" w15:restartNumberingAfterBreak="0">
    <w:nsid w:val="75046313"/>
    <w:multiLevelType w:val="multilevel"/>
    <w:tmpl w:val="5D68CCCC"/>
    <w:lvl w:ilvl="0">
      <w:start w:val="1"/>
      <w:numFmt w:val="upperLetter"/>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7" w15:restartNumberingAfterBreak="0">
    <w:nsid w:val="771657C7"/>
    <w:multiLevelType w:val="multilevel"/>
    <w:tmpl w:val="5D8EA418"/>
    <w:lvl w:ilvl="0">
      <w:start w:val="1"/>
      <w:numFmt w:val="decimal"/>
      <w:lvlText w:val="%1"/>
      <w:lvlJc w:val="left"/>
      <w:pPr>
        <w:ind w:left="227" w:hanging="227"/>
      </w:pPr>
      <w:rPr>
        <w:b/>
        <w:i w:val="0"/>
        <w:sz w:val="17"/>
        <w:szCs w:val="17"/>
      </w:rPr>
    </w:lvl>
    <w:lvl w:ilvl="1">
      <w:start w:val="1"/>
      <w:numFmt w:val="bullet"/>
      <w:lvlText w:val="●"/>
      <w:lvlJc w:val="left"/>
      <w:pPr>
        <w:ind w:left="568" w:hanging="284"/>
      </w:pPr>
      <w:rPr>
        <w:rFonts w:ascii="Arial" w:eastAsia="Arial" w:hAnsi="Arial" w:cs="Arial"/>
        <w:sz w:val="20"/>
        <w:szCs w:val="20"/>
      </w:rPr>
    </w:lvl>
    <w:lvl w:ilvl="2">
      <w:start w:val="1"/>
      <w:numFmt w:val="bullet"/>
      <w:lvlText w:val="●"/>
      <w:lvlJc w:val="left"/>
      <w:pPr>
        <w:ind w:left="852" w:hanging="284"/>
      </w:pPr>
      <w:rPr>
        <w:rFonts w:ascii="Arial" w:eastAsia="Arial" w:hAnsi="Arial" w:cs="Arial"/>
      </w:rPr>
    </w:lvl>
    <w:lvl w:ilvl="3">
      <w:start w:val="1"/>
      <w:numFmt w:val="bullet"/>
      <w:lvlText w:val="●"/>
      <w:lvlJc w:val="left"/>
      <w:pPr>
        <w:ind w:left="1136" w:hanging="284"/>
      </w:pPr>
      <w:rPr>
        <w:rFonts w:ascii="Arial" w:eastAsia="Arial" w:hAnsi="Arial" w:cs="Arial"/>
      </w:rPr>
    </w:lvl>
    <w:lvl w:ilvl="4">
      <w:start w:val="1"/>
      <w:numFmt w:val="bullet"/>
      <w:lvlText w:val="o"/>
      <w:lvlJc w:val="left"/>
      <w:pPr>
        <w:ind w:left="1420" w:hanging="284"/>
      </w:pPr>
      <w:rPr>
        <w:rFonts w:ascii="Arial" w:eastAsia="Arial" w:hAnsi="Arial" w:cs="Arial"/>
      </w:rPr>
    </w:lvl>
    <w:lvl w:ilvl="5">
      <w:start w:val="1"/>
      <w:numFmt w:val="bullet"/>
      <w:lvlText w:val="▪"/>
      <w:lvlJc w:val="left"/>
      <w:pPr>
        <w:ind w:left="1704" w:hanging="284"/>
      </w:pPr>
      <w:rPr>
        <w:rFonts w:ascii="Arial" w:eastAsia="Arial" w:hAnsi="Arial" w:cs="Arial"/>
      </w:rPr>
    </w:lvl>
    <w:lvl w:ilvl="6">
      <w:start w:val="1"/>
      <w:numFmt w:val="bullet"/>
      <w:lvlText w:val="●"/>
      <w:lvlJc w:val="left"/>
      <w:pPr>
        <w:ind w:left="1988" w:hanging="284"/>
      </w:pPr>
      <w:rPr>
        <w:rFonts w:ascii="Arial" w:eastAsia="Arial" w:hAnsi="Arial" w:cs="Arial"/>
      </w:rPr>
    </w:lvl>
    <w:lvl w:ilvl="7">
      <w:start w:val="1"/>
      <w:numFmt w:val="bullet"/>
      <w:lvlText w:val="o"/>
      <w:lvlJc w:val="left"/>
      <w:pPr>
        <w:ind w:left="2272" w:hanging="284"/>
      </w:pPr>
      <w:rPr>
        <w:rFonts w:ascii="Arial" w:eastAsia="Arial" w:hAnsi="Arial" w:cs="Arial"/>
      </w:rPr>
    </w:lvl>
    <w:lvl w:ilvl="8">
      <w:start w:val="1"/>
      <w:numFmt w:val="bullet"/>
      <w:lvlText w:val="▪"/>
      <w:lvlJc w:val="left"/>
      <w:pPr>
        <w:ind w:left="2556" w:hanging="284"/>
      </w:pPr>
      <w:rPr>
        <w:rFonts w:ascii="Arial" w:eastAsia="Arial" w:hAnsi="Arial" w:cs="Arial"/>
      </w:rPr>
    </w:lvl>
  </w:abstractNum>
  <w:abstractNum w:abstractNumId="48" w15:restartNumberingAfterBreak="0">
    <w:nsid w:val="77A66002"/>
    <w:multiLevelType w:val="hybridMultilevel"/>
    <w:tmpl w:val="CC62717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9" w15:restartNumberingAfterBreak="0">
    <w:nsid w:val="79B02503"/>
    <w:multiLevelType w:val="multilevel"/>
    <w:tmpl w:val="5C9ADDD2"/>
    <w:lvl w:ilvl="0">
      <w:start w:val="1"/>
      <w:numFmt w:val="decimal"/>
      <w:lvlText w:val="%1."/>
      <w:lvlJc w:val="left"/>
      <w:pPr>
        <w:ind w:left="1080" w:hanging="360"/>
      </w:pPr>
      <w:rPr>
        <w:rFonts w:ascii="Arial" w:eastAsia="Times New Roman" w:hAnsi="Arial" w:cs="Arial"/>
      </w:rPr>
    </w:lvl>
    <w:lvl w:ilvl="1">
      <w:start w:val="1"/>
      <w:numFmt w:val="decimal"/>
      <w:isLgl/>
      <w:lvlText w:val="%1.%2"/>
      <w:lvlJc w:val="left"/>
      <w:pPr>
        <w:ind w:left="862" w:hanging="720"/>
      </w:pPr>
      <w:rPr>
        <w:rFonts w:hint="default"/>
        <w:lang w:val="nl-NL"/>
      </w:rPr>
    </w:lvl>
    <w:lvl w:ilvl="2">
      <w:start w:val="1"/>
      <w:numFmt w:val="decimal"/>
      <w:isLgl/>
      <w:lvlText w:val="%1.%2.%3"/>
      <w:lvlJc w:val="left"/>
      <w:pPr>
        <w:ind w:left="1440" w:hanging="720"/>
      </w:pPr>
      <w:rPr>
        <w:rFonts w:hint="default"/>
        <w:color w:val="4472C4" w:themeColor="accent1"/>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50" w15:restartNumberingAfterBreak="0">
    <w:nsid w:val="7F9708DB"/>
    <w:multiLevelType w:val="multilevel"/>
    <w:tmpl w:val="CD8E667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
      <w:lvlJc w:val="left"/>
      <w:pPr>
        <w:ind w:left="1080" w:hanging="360"/>
      </w:pPr>
      <w:rPr>
        <w:rFonts w:ascii="Arial" w:eastAsia="Arial" w:hAnsi="Arial" w:cs="Arial"/>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num w:numId="1" w16cid:durableId="1111625744">
    <w:abstractNumId w:val="42"/>
  </w:num>
  <w:num w:numId="2" w16cid:durableId="1057162697">
    <w:abstractNumId w:val="3"/>
  </w:num>
  <w:num w:numId="3" w16cid:durableId="2057462108">
    <w:abstractNumId w:val="11"/>
  </w:num>
  <w:num w:numId="4" w16cid:durableId="302388394">
    <w:abstractNumId w:val="34"/>
  </w:num>
  <w:num w:numId="5" w16cid:durableId="2020502551">
    <w:abstractNumId w:val="23"/>
  </w:num>
  <w:num w:numId="6" w16cid:durableId="986595098">
    <w:abstractNumId w:val="22"/>
  </w:num>
  <w:num w:numId="7" w16cid:durableId="1083985808">
    <w:abstractNumId w:val="0"/>
  </w:num>
  <w:num w:numId="8" w16cid:durableId="640228099">
    <w:abstractNumId w:val="11"/>
  </w:num>
  <w:num w:numId="9" w16cid:durableId="18689127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4123882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8953389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7463958">
    <w:abstractNumId w:val="48"/>
  </w:num>
  <w:num w:numId="13" w16cid:durableId="1419402908">
    <w:abstractNumId w:val="14"/>
    <w:lvlOverride w:ilvl="0">
      <w:startOverride w:val="1"/>
    </w:lvlOverride>
    <w:lvlOverride w:ilvl="1"/>
    <w:lvlOverride w:ilvl="2"/>
    <w:lvlOverride w:ilvl="3"/>
    <w:lvlOverride w:ilvl="4"/>
    <w:lvlOverride w:ilvl="5"/>
    <w:lvlOverride w:ilvl="6"/>
    <w:lvlOverride w:ilvl="7"/>
    <w:lvlOverride w:ilvl="8"/>
  </w:num>
  <w:num w:numId="14" w16cid:durableId="2037122055">
    <w:abstractNumId w:val="1"/>
  </w:num>
  <w:num w:numId="15" w16cid:durableId="1707750415">
    <w:abstractNumId w:val="50"/>
  </w:num>
  <w:num w:numId="16" w16cid:durableId="12000463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7942636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3581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455366704">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824966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6387783">
    <w:abstractNumId w:val="10"/>
    <w:lvlOverride w:ilvl="0">
      <w:startOverride w:val="4"/>
    </w:lvlOverride>
    <w:lvlOverride w:ilvl="1">
      <w:startOverride w:val="2"/>
    </w:lvlOverride>
    <w:lvlOverride w:ilvl="2">
      <w:startOverride w:val="4"/>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8869871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7440996">
    <w:abstractNumId w:val="47"/>
  </w:num>
  <w:num w:numId="24" w16cid:durableId="495460435">
    <w:abstractNumId w:val="37"/>
  </w:num>
  <w:num w:numId="25" w16cid:durableId="702705478">
    <w:abstractNumId w:val="28"/>
  </w:num>
  <w:num w:numId="26" w16cid:durableId="48848812">
    <w:abstractNumId w:val="31"/>
  </w:num>
  <w:num w:numId="27" w16cid:durableId="1813253460">
    <w:abstractNumId w:val="5"/>
  </w:num>
  <w:num w:numId="28" w16cid:durableId="483132134">
    <w:abstractNumId w:val="33"/>
  </w:num>
  <w:num w:numId="29" w16cid:durableId="1322002942">
    <w:abstractNumId w:val="41"/>
  </w:num>
  <w:num w:numId="30" w16cid:durableId="1342851282">
    <w:abstractNumId w:val="4"/>
  </w:num>
  <w:num w:numId="31" w16cid:durableId="1588151635">
    <w:abstractNumId w:val="30"/>
  </w:num>
  <w:num w:numId="32" w16cid:durableId="816802169">
    <w:abstractNumId w:val="21"/>
  </w:num>
  <w:num w:numId="33" w16cid:durableId="212548537">
    <w:abstractNumId w:val="16"/>
  </w:num>
  <w:num w:numId="34" w16cid:durableId="1284918756">
    <w:abstractNumId w:val="20"/>
  </w:num>
  <w:num w:numId="35" w16cid:durableId="1489057887">
    <w:abstractNumId w:val="13"/>
  </w:num>
  <w:num w:numId="36" w16cid:durableId="488638204">
    <w:abstractNumId w:val="40"/>
  </w:num>
  <w:num w:numId="37" w16cid:durableId="1698266627">
    <w:abstractNumId w:val="35"/>
  </w:num>
  <w:num w:numId="38" w16cid:durableId="1236629217">
    <w:abstractNumId w:val="9"/>
  </w:num>
  <w:num w:numId="39" w16cid:durableId="630211145">
    <w:abstractNumId w:val="6"/>
  </w:num>
  <w:num w:numId="40" w16cid:durableId="1175419695">
    <w:abstractNumId w:val="43"/>
  </w:num>
  <w:num w:numId="41" w16cid:durableId="1467234084">
    <w:abstractNumId w:val="18"/>
  </w:num>
  <w:num w:numId="42" w16cid:durableId="336813213">
    <w:abstractNumId w:val="46"/>
  </w:num>
  <w:num w:numId="43" w16cid:durableId="379133361">
    <w:abstractNumId w:val="17"/>
  </w:num>
  <w:num w:numId="44" w16cid:durableId="489905195">
    <w:abstractNumId w:val="36"/>
  </w:num>
  <w:num w:numId="45" w16cid:durableId="1620406788">
    <w:abstractNumId w:val="32"/>
  </w:num>
  <w:num w:numId="46" w16cid:durableId="506209949">
    <w:abstractNumId w:val="44"/>
  </w:num>
  <w:num w:numId="47" w16cid:durableId="390469208">
    <w:abstractNumId w:val="8"/>
  </w:num>
  <w:num w:numId="48" w16cid:durableId="369182553">
    <w:abstractNumId w:val="7"/>
  </w:num>
  <w:num w:numId="49" w16cid:durableId="133834756">
    <w:abstractNumId w:val="27"/>
  </w:num>
  <w:num w:numId="50" w16cid:durableId="1554197827">
    <w:abstractNumId w:val="19"/>
  </w:num>
  <w:num w:numId="51" w16cid:durableId="1730618034">
    <w:abstractNumId w:val="50"/>
  </w:num>
  <w:num w:numId="52" w16cid:durableId="91709973">
    <w:abstractNumId w:val="14"/>
  </w:num>
  <w:num w:numId="53" w16cid:durableId="486168465">
    <w:abstractNumId w:val="15"/>
  </w:num>
  <w:num w:numId="54" w16cid:durableId="938755113">
    <w:abstractNumId w:val="39"/>
  </w:num>
  <w:num w:numId="55" w16cid:durableId="1263105581">
    <w:abstractNumId w:val="2"/>
  </w:num>
  <w:num w:numId="56" w16cid:durableId="184560630">
    <w:abstractNumId w:val="29"/>
  </w:num>
  <w:num w:numId="57" w16cid:durableId="180684632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75A7"/>
    <w:rsid w:val="00004F66"/>
    <w:rsid w:val="00047516"/>
    <w:rsid w:val="0006168D"/>
    <w:rsid w:val="00087B73"/>
    <w:rsid w:val="000912E8"/>
    <w:rsid w:val="000A6A24"/>
    <w:rsid w:val="000B7DC1"/>
    <w:rsid w:val="00121C61"/>
    <w:rsid w:val="001325C6"/>
    <w:rsid w:val="00146CDC"/>
    <w:rsid w:val="001561E3"/>
    <w:rsid w:val="00191215"/>
    <w:rsid w:val="00194967"/>
    <w:rsid w:val="00196597"/>
    <w:rsid w:val="001A57BA"/>
    <w:rsid w:val="001B6828"/>
    <w:rsid w:val="001C00BB"/>
    <w:rsid w:val="001C16DF"/>
    <w:rsid w:val="001F7B84"/>
    <w:rsid w:val="0025328D"/>
    <w:rsid w:val="002A6A26"/>
    <w:rsid w:val="002A7983"/>
    <w:rsid w:val="002D70AA"/>
    <w:rsid w:val="002F50FC"/>
    <w:rsid w:val="00361EC5"/>
    <w:rsid w:val="0036238D"/>
    <w:rsid w:val="003718C0"/>
    <w:rsid w:val="00372779"/>
    <w:rsid w:val="003831FB"/>
    <w:rsid w:val="0038731C"/>
    <w:rsid w:val="0039292B"/>
    <w:rsid w:val="003A53E5"/>
    <w:rsid w:val="003A75A7"/>
    <w:rsid w:val="003D14C8"/>
    <w:rsid w:val="003F48E5"/>
    <w:rsid w:val="00430D2A"/>
    <w:rsid w:val="004655AF"/>
    <w:rsid w:val="0048070A"/>
    <w:rsid w:val="0049036A"/>
    <w:rsid w:val="004A1C1E"/>
    <w:rsid w:val="004A4E98"/>
    <w:rsid w:val="004C0D99"/>
    <w:rsid w:val="004D30AE"/>
    <w:rsid w:val="004E032F"/>
    <w:rsid w:val="004E7E12"/>
    <w:rsid w:val="00527E92"/>
    <w:rsid w:val="00530E49"/>
    <w:rsid w:val="00535D76"/>
    <w:rsid w:val="00553551"/>
    <w:rsid w:val="005642B6"/>
    <w:rsid w:val="0056468A"/>
    <w:rsid w:val="00572717"/>
    <w:rsid w:val="005E5809"/>
    <w:rsid w:val="005E6FD7"/>
    <w:rsid w:val="005F0070"/>
    <w:rsid w:val="00610F0E"/>
    <w:rsid w:val="00622D4D"/>
    <w:rsid w:val="00675A28"/>
    <w:rsid w:val="00676493"/>
    <w:rsid w:val="00681592"/>
    <w:rsid w:val="006E51AC"/>
    <w:rsid w:val="007178A8"/>
    <w:rsid w:val="00722CE1"/>
    <w:rsid w:val="0073338D"/>
    <w:rsid w:val="00737D68"/>
    <w:rsid w:val="0074082C"/>
    <w:rsid w:val="00744CD6"/>
    <w:rsid w:val="00770655"/>
    <w:rsid w:val="007A114B"/>
    <w:rsid w:val="007A73C5"/>
    <w:rsid w:val="007B0B53"/>
    <w:rsid w:val="007C556F"/>
    <w:rsid w:val="007C6090"/>
    <w:rsid w:val="007E1221"/>
    <w:rsid w:val="007E3673"/>
    <w:rsid w:val="008665E4"/>
    <w:rsid w:val="00872B14"/>
    <w:rsid w:val="00897CEF"/>
    <w:rsid w:val="008B06A0"/>
    <w:rsid w:val="008E045D"/>
    <w:rsid w:val="008E20DC"/>
    <w:rsid w:val="008E75FB"/>
    <w:rsid w:val="0090106C"/>
    <w:rsid w:val="009211B4"/>
    <w:rsid w:val="00936F57"/>
    <w:rsid w:val="009416B3"/>
    <w:rsid w:val="009627D3"/>
    <w:rsid w:val="00964481"/>
    <w:rsid w:val="00992FAC"/>
    <w:rsid w:val="00994BD8"/>
    <w:rsid w:val="009B1B56"/>
    <w:rsid w:val="009F280B"/>
    <w:rsid w:val="009F2C26"/>
    <w:rsid w:val="009F4DFA"/>
    <w:rsid w:val="00A32A70"/>
    <w:rsid w:val="00A44235"/>
    <w:rsid w:val="00A52F4F"/>
    <w:rsid w:val="00A74DFA"/>
    <w:rsid w:val="00A868D5"/>
    <w:rsid w:val="00AA0266"/>
    <w:rsid w:val="00AD69AB"/>
    <w:rsid w:val="00AF77F3"/>
    <w:rsid w:val="00B30A34"/>
    <w:rsid w:val="00B36370"/>
    <w:rsid w:val="00B46AA5"/>
    <w:rsid w:val="00B72A45"/>
    <w:rsid w:val="00B941BE"/>
    <w:rsid w:val="00BE3272"/>
    <w:rsid w:val="00BE5502"/>
    <w:rsid w:val="00C21BE7"/>
    <w:rsid w:val="00C31BD8"/>
    <w:rsid w:val="00CD2012"/>
    <w:rsid w:val="00CD75AE"/>
    <w:rsid w:val="00CF6385"/>
    <w:rsid w:val="00D537FC"/>
    <w:rsid w:val="00D54B3A"/>
    <w:rsid w:val="00D57A95"/>
    <w:rsid w:val="00D73979"/>
    <w:rsid w:val="00D75561"/>
    <w:rsid w:val="00D809D7"/>
    <w:rsid w:val="00D90200"/>
    <w:rsid w:val="00D9222D"/>
    <w:rsid w:val="00DD48DB"/>
    <w:rsid w:val="00DF4A0B"/>
    <w:rsid w:val="00E04EB3"/>
    <w:rsid w:val="00E121F3"/>
    <w:rsid w:val="00E31012"/>
    <w:rsid w:val="00ED744E"/>
    <w:rsid w:val="00EF2788"/>
    <w:rsid w:val="00F1790C"/>
    <w:rsid w:val="00F217C5"/>
    <w:rsid w:val="00F24475"/>
    <w:rsid w:val="00F37833"/>
    <w:rsid w:val="00F5008F"/>
    <w:rsid w:val="00F51D72"/>
    <w:rsid w:val="00F766DE"/>
    <w:rsid w:val="00F94D53"/>
    <w:rsid w:val="00FA556A"/>
    <w:rsid w:val="00FB499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4F66D9"/>
  <w15:docId w15:val="{0E380691-0FA3-4A8A-B70A-702E339C0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0"/>
        <w:sz w:val="22"/>
        <w:szCs w:val="22"/>
        <w:lang w:val="nl-NL" w:eastAsia="nl-NL" w:bidi="ar-SA"/>
      </w:rPr>
    </w:rPrDefault>
    <w:pPrDefault>
      <w:pPr>
        <w:pBdr>
          <w:top w:val="nil"/>
          <w:left w:val="nil"/>
          <w:bottom w:val="nil"/>
          <w:right w:val="nil"/>
          <w:between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style>
  <w:style w:type="paragraph" w:styleId="Kop1">
    <w:name w:val="heading 1"/>
    <w:basedOn w:val="Standaard"/>
    <w:next w:val="Standaard"/>
    <w:link w:val="Kop1Char"/>
    <w:qFormat/>
    <w:pPr>
      <w:tabs>
        <w:tab w:val="left" w:pos="993"/>
      </w:tabs>
      <w:spacing w:after="270"/>
      <w:ind w:left="567" w:hanging="567"/>
      <w:outlineLvl w:val="0"/>
    </w:pPr>
    <w:rPr>
      <w:b/>
      <w:smallCaps/>
      <w:color w:val="B9005F"/>
      <w:sz w:val="36"/>
      <w:szCs w:val="36"/>
    </w:rPr>
  </w:style>
  <w:style w:type="paragraph" w:styleId="Kop2">
    <w:name w:val="heading 2"/>
    <w:basedOn w:val="Standaard"/>
    <w:next w:val="Standaard"/>
    <w:link w:val="Kop2Char"/>
    <w:qFormat/>
    <w:pPr>
      <w:keepNext/>
      <w:spacing w:after="120"/>
      <w:ind w:left="680" w:hanging="680"/>
      <w:outlineLvl w:val="1"/>
    </w:pPr>
    <w:rPr>
      <w:b/>
      <w:smallCaps/>
      <w:color w:val="B9005F"/>
      <w:sz w:val="26"/>
      <w:szCs w:val="26"/>
    </w:rPr>
  </w:style>
  <w:style w:type="paragraph" w:styleId="Kop3">
    <w:name w:val="heading 3"/>
    <w:basedOn w:val="Standaard"/>
    <w:next w:val="Standaard"/>
    <w:link w:val="Kop3Char"/>
    <w:qFormat/>
    <w:pPr>
      <w:keepNext/>
      <w:keepLines/>
      <w:ind w:left="680" w:hanging="680"/>
      <w:outlineLvl w:val="2"/>
    </w:pPr>
    <w:rPr>
      <w:b/>
      <w:color w:val="6A4955"/>
      <w:sz w:val="24"/>
      <w:szCs w:val="24"/>
    </w:rPr>
  </w:style>
  <w:style w:type="paragraph" w:styleId="Kop4">
    <w:name w:val="heading 4"/>
    <w:basedOn w:val="Standaard"/>
    <w:next w:val="Standaard"/>
    <w:link w:val="Kop4Char"/>
    <w:qFormat/>
    <w:pPr>
      <w:outlineLvl w:val="3"/>
    </w:pPr>
    <w:rPr>
      <w:i/>
      <w:color w:val="6A4955"/>
      <w:sz w:val="24"/>
      <w:szCs w:val="24"/>
    </w:rPr>
  </w:style>
  <w:style w:type="paragraph" w:styleId="Kop5">
    <w:name w:val="heading 5"/>
    <w:basedOn w:val="Standaard"/>
    <w:next w:val="Standaard"/>
    <w:link w:val="Kop5Char"/>
    <w:qFormat/>
    <w:pPr>
      <w:keepNext/>
      <w:keepLines/>
      <w:spacing w:before="200" w:line="288" w:lineRule="auto"/>
      <w:ind w:left="1008" w:hanging="1008"/>
      <w:outlineLvl w:val="4"/>
    </w:pPr>
    <w:rPr>
      <w:color w:val="5C002F"/>
      <w:sz w:val="20"/>
      <w:szCs w:val="20"/>
    </w:rPr>
  </w:style>
  <w:style w:type="paragraph" w:styleId="Kop6">
    <w:name w:val="heading 6"/>
    <w:basedOn w:val="Standaard"/>
    <w:next w:val="Standaard"/>
    <w:link w:val="Kop6Char"/>
    <w:qFormat/>
    <w:pPr>
      <w:keepNext/>
      <w:keepLines/>
      <w:spacing w:before="200" w:line="288" w:lineRule="auto"/>
      <w:ind w:left="1152" w:hanging="1152"/>
      <w:outlineLvl w:val="5"/>
    </w:pPr>
    <w:rPr>
      <w:i/>
      <w:color w:val="5C002F"/>
      <w:sz w:val="20"/>
      <w:szCs w:val="20"/>
    </w:rPr>
  </w:style>
  <w:style w:type="paragraph" w:styleId="Kop7">
    <w:name w:val="heading 7"/>
    <w:basedOn w:val="Standaard"/>
    <w:next w:val="Standaard"/>
    <w:link w:val="Kop7Char"/>
    <w:qFormat/>
    <w:rsid w:val="00AA0266"/>
    <w:pPr>
      <w:pBdr>
        <w:top w:val="none" w:sz="0" w:space="0" w:color="auto"/>
        <w:left w:val="none" w:sz="0" w:space="0" w:color="auto"/>
        <w:bottom w:val="none" w:sz="0" w:space="0" w:color="auto"/>
        <w:right w:val="none" w:sz="0" w:space="0" w:color="auto"/>
        <w:between w:val="none" w:sz="0" w:space="0" w:color="auto"/>
      </w:pBdr>
      <w:spacing w:before="120" w:line="276" w:lineRule="auto"/>
      <w:outlineLvl w:val="6"/>
    </w:pPr>
    <w:rPr>
      <w:rFonts w:asciiTheme="minorHAnsi" w:eastAsia="Times New Roman" w:hAnsiTheme="minorHAnsi" w:cs="Times New Roman"/>
      <w:i/>
      <w:color w:val="auto"/>
      <w:sz w:val="20"/>
      <w:szCs w:val="20"/>
    </w:rPr>
  </w:style>
  <w:style w:type="paragraph" w:styleId="Kop9">
    <w:name w:val="heading 9"/>
    <w:basedOn w:val="Standaard"/>
    <w:next w:val="Standaard"/>
    <w:link w:val="Kop9Char"/>
    <w:qFormat/>
    <w:rsid w:val="00AA0266"/>
    <w:pPr>
      <w:pBdr>
        <w:top w:val="none" w:sz="0" w:space="0" w:color="auto"/>
        <w:left w:val="none" w:sz="0" w:space="0" w:color="auto"/>
        <w:bottom w:val="none" w:sz="0" w:space="0" w:color="auto"/>
        <w:right w:val="none" w:sz="0" w:space="0" w:color="auto"/>
        <w:between w:val="none" w:sz="0" w:space="0" w:color="auto"/>
      </w:pBdr>
      <w:spacing w:before="120" w:line="276" w:lineRule="auto"/>
      <w:outlineLvl w:val="8"/>
    </w:pPr>
    <w:rPr>
      <w:rFonts w:asciiTheme="minorHAnsi" w:eastAsia="Times New Roman" w:hAnsiTheme="minorHAnsi" w:cs="Times New Roman"/>
      <w:color w:val="auto"/>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Titel">
    <w:name w:val="Title"/>
    <w:basedOn w:val="Standaard"/>
    <w:next w:val="Standaard"/>
    <w:link w:val="TitelChar"/>
    <w:qFormat/>
    <w:rPr>
      <w:b/>
      <w:color w:val="B9005F"/>
      <w:sz w:val="72"/>
      <w:szCs w:val="72"/>
    </w:rPr>
  </w:style>
  <w:style w:type="paragraph" w:styleId="Ondertitel">
    <w:name w:val="Subtitle"/>
    <w:basedOn w:val="Standaard"/>
    <w:next w:val="Standaard"/>
    <w:rPr>
      <w:color w:val="B9005F"/>
      <w:sz w:val="52"/>
      <w:szCs w:val="52"/>
    </w:rPr>
  </w:style>
  <w:style w:type="table" w:customStyle="1" w:styleId="a">
    <w:basedOn w:val="Standaardtabel"/>
    <w:rPr>
      <w:sz w:val="20"/>
      <w:szCs w:val="20"/>
    </w:rPr>
    <w:tblPr>
      <w:tblStyleRowBandSize w:val="1"/>
      <w:tblStyleColBandSize w:val="1"/>
      <w:tblInd w:w="0" w:type="nil"/>
      <w:tblCellMar>
        <w:top w:w="57" w:type="dxa"/>
        <w:left w:w="0" w:type="dxa"/>
        <w:bottom w:w="57" w:type="dxa"/>
        <w:right w:w="0" w:type="dxa"/>
      </w:tblCellMar>
    </w:tblPr>
  </w:style>
  <w:style w:type="table" w:customStyle="1" w:styleId="a0">
    <w:basedOn w:val="Standaardtabel"/>
    <w:rPr>
      <w:sz w:val="20"/>
      <w:szCs w:val="20"/>
    </w:rPr>
    <w:tblPr>
      <w:tblStyleRowBandSize w:val="1"/>
      <w:tblStyleColBandSize w:val="1"/>
      <w:tblInd w:w="0" w:type="nil"/>
      <w:tblCellMar>
        <w:top w:w="57" w:type="dxa"/>
        <w:bottom w:w="57"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1">
    <w:basedOn w:val="Standaardtabel"/>
    <w:rPr>
      <w:sz w:val="20"/>
      <w:szCs w:val="20"/>
    </w:rPr>
    <w:tblPr>
      <w:tblStyleRowBandSize w:val="1"/>
      <w:tblStyleColBandSize w:val="1"/>
      <w:tblInd w:w="0" w:type="nil"/>
      <w:tblCellMar>
        <w:top w:w="57" w:type="dxa"/>
        <w:bottom w:w="57"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2">
    <w:basedOn w:val="Standaardtabel"/>
    <w:rPr>
      <w:sz w:val="20"/>
      <w:szCs w:val="20"/>
    </w:rPr>
    <w:tblPr>
      <w:tblStyleRowBandSize w:val="1"/>
      <w:tblStyleColBandSize w:val="1"/>
      <w:tblInd w:w="0" w:type="nil"/>
      <w:tblCellMar>
        <w:top w:w="57" w:type="dxa"/>
        <w:bottom w:w="57" w:type="dxa"/>
      </w:tblCellMar>
    </w:tblPr>
  </w:style>
  <w:style w:type="table" w:customStyle="1" w:styleId="a3">
    <w:basedOn w:val="Standaardtabel"/>
    <w:rPr>
      <w:sz w:val="20"/>
      <w:szCs w:val="20"/>
    </w:rPr>
    <w:tblPr>
      <w:tblStyleRowBandSize w:val="1"/>
      <w:tblStyleColBandSize w:val="1"/>
      <w:tblInd w:w="0" w:type="nil"/>
      <w:tblCellMar>
        <w:top w:w="57" w:type="dxa"/>
        <w:bottom w:w="57" w:type="dxa"/>
      </w:tblCellMar>
    </w:tblPr>
  </w:style>
  <w:style w:type="table" w:customStyle="1" w:styleId="a4">
    <w:basedOn w:val="Standaardtabel"/>
    <w:rPr>
      <w:sz w:val="20"/>
      <w:szCs w:val="20"/>
    </w:rPr>
    <w:tblPr>
      <w:tblStyleRowBandSize w:val="1"/>
      <w:tblStyleColBandSize w:val="1"/>
      <w:tblInd w:w="0" w:type="nil"/>
      <w:tblCellMar>
        <w:top w:w="57" w:type="dxa"/>
        <w:bottom w:w="57" w:type="dxa"/>
      </w:tblCellMar>
    </w:tblPr>
  </w:style>
  <w:style w:type="table" w:customStyle="1" w:styleId="a5">
    <w:basedOn w:val="Standaardtabel"/>
    <w:rPr>
      <w:sz w:val="20"/>
      <w:szCs w:val="20"/>
    </w:rPr>
    <w:tblPr>
      <w:tblStyleRowBandSize w:val="1"/>
      <w:tblStyleColBandSize w:val="1"/>
      <w:tblInd w:w="0" w:type="nil"/>
      <w:tblCellMar>
        <w:top w:w="57" w:type="dxa"/>
        <w:bottom w:w="57"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6">
    <w:basedOn w:val="Standaardtabel"/>
    <w:rPr>
      <w:sz w:val="20"/>
      <w:szCs w:val="20"/>
    </w:rPr>
    <w:tblPr>
      <w:tblStyleRowBandSize w:val="1"/>
      <w:tblStyleColBandSize w:val="1"/>
      <w:tblInd w:w="0" w:type="nil"/>
      <w:tblCellMar>
        <w:top w:w="57" w:type="dxa"/>
        <w:bottom w:w="57"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7">
    <w:basedOn w:val="Standaardtabel"/>
    <w:rPr>
      <w:sz w:val="20"/>
      <w:szCs w:val="20"/>
    </w:rPr>
    <w:tblPr>
      <w:tblStyleRowBandSize w:val="1"/>
      <w:tblStyleColBandSize w:val="1"/>
      <w:tblInd w:w="0" w:type="nil"/>
      <w:tblCellMar>
        <w:top w:w="57" w:type="dxa"/>
        <w:bottom w:w="57" w:type="dxa"/>
      </w:tblCellMar>
    </w:tblPr>
    <w:tblStylePr w:type="firstRow">
      <w:rPr>
        <w:b/>
        <w:color w:val="FFFFFF"/>
        <w:sz w:val="20"/>
        <w:szCs w:val="20"/>
      </w:rPr>
      <w:tblPr/>
      <w:tcPr>
        <w:tcBorders>
          <w:top w:val="single" w:sz="4" w:space="0" w:color="6A4955"/>
          <w:left w:val="single" w:sz="4" w:space="0" w:color="6A4955"/>
          <w:bottom w:val="single" w:sz="4" w:space="0" w:color="6A4955"/>
          <w:right w:val="single" w:sz="4" w:space="0" w:color="6A4955"/>
          <w:insideH w:val="single" w:sz="4" w:space="0" w:color="6A4955"/>
          <w:insideV w:val="single" w:sz="4" w:space="0" w:color="6A4955"/>
        </w:tcBorders>
        <w:shd w:val="clear" w:color="auto" w:fill="6A4955"/>
      </w:tcPr>
    </w:tblStylePr>
    <w:tblStylePr w:type="firstCol">
      <w:rPr>
        <w:b/>
        <w:color w:val="000000"/>
        <w:sz w:val="20"/>
        <w:szCs w:val="20"/>
      </w:rPr>
    </w:tblStylePr>
  </w:style>
  <w:style w:type="table" w:customStyle="1" w:styleId="a8">
    <w:basedOn w:val="Standaardtabel"/>
    <w:rPr>
      <w:sz w:val="20"/>
      <w:szCs w:val="20"/>
    </w:rPr>
    <w:tblPr>
      <w:tblStyleRowBandSize w:val="1"/>
      <w:tblStyleColBandSize w:val="1"/>
      <w:tblInd w:w="0" w:type="nil"/>
      <w:tblCellMar>
        <w:top w:w="57" w:type="dxa"/>
        <w:bottom w:w="57" w:type="dxa"/>
      </w:tblCellMar>
    </w:tblPr>
  </w:style>
  <w:style w:type="table" w:customStyle="1" w:styleId="a9">
    <w:basedOn w:val="Standaardtabel"/>
    <w:rPr>
      <w:sz w:val="20"/>
      <w:szCs w:val="20"/>
    </w:rPr>
    <w:tblPr>
      <w:tblStyleRowBandSize w:val="1"/>
      <w:tblStyleColBandSize w:val="1"/>
      <w:tblInd w:w="0" w:type="nil"/>
      <w:tblCellMar>
        <w:top w:w="57" w:type="dxa"/>
        <w:bottom w:w="57" w:type="dxa"/>
      </w:tblCellMar>
    </w:tblPr>
  </w:style>
  <w:style w:type="table" w:customStyle="1" w:styleId="aa">
    <w:basedOn w:val="Standaardtabel"/>
    <w:rPr>
      <w:sz w:val="20"/>
      <w:szCs w:val="20"/>
    </w:rPr>
    <w:tblPr>
      <w:tblStyleRowBandSize w:val="1"/>
      <w:tblStyleColBandSize w:val="1"/>
      <w:tblInd w:w="0" w:type="nil"/>
      <w:tblCellMar>
        <w:top w:w="57" w:type="dxa"/>
        <w:bottom w:w="57" w:type="dxa"/>
      </w:tblCellMar>
    </w:tblPr>
  </w:style>
  <w:style w:type="paragraph" w:styleId="Inhopg1">
    <w:name w:val="toc 1"/>
    <w:basedOn w:val="Standaard"/>
    <w:next w:val="Standaard"/>
    <w:autoRedefine/>
    <w:uiPriority w:val="39"/>
    <w:unhideWhenUsed/>
    <w:rsid w:val="00087B73"/>
    <w:pPr>
      <w:spacing w:after="100"/>
    </w:pPr>
  </w:style>
  <w:style w:type="paragraph" w:styleId="Inhopg2">
    <w:name w:val="toc 2"/>
    <w:basedOn w:val="Standaard"/>
    <w:next w:val="Standaard"/>
    <w:autoRedefine/>
    <w:uiPriority w:val="39"/>
    <w:unhideWhenUsed/>
    <w:rsid w:val="00087B73"/>
    <w:pPr>
      <w:spacing w:after="100"/>
      <w:ind w:left="220"/>
    </w:pPr>
  </w:style>
  <w:style w:type="character" w:styleId="Hyperlink">
    <w:name w:val="Hyperlink"/>
    <w:basedOn w:val="Standaardalinea-lettertype"/>
    <w:uiPriority w:val="99"/>
    <w:unhideWhenUsed/>
    <w:rsid w:val="00087B73"/>
    <w:rPr>
      <w:color w:val="0563C1" w:themeColor="hyperlink"/>
      <w:u w:val="single"/>
    </w:rPr>
  </w:style>
  <w:style w:type="character" w:styleId="Verwijzingopmerking">
    <w:name w:val="annotation reference"/>
    <w:basedOn w:val="Standaardalinea-lettertype"/>
    <w:unhideWhenUsed/>
    <w:rsid w:val="00F217C5"/>
    <w:rPr>
      <w:sz w:val="16"/>
      <w:szCs w:val="16"/>
    </w:rPr>
  </w:style>
  <w:style w:type="paragraph" w:styleId="Tekstopmerking">
    <w:name w:val="annotation text"/>
    <w:basedOn w:val="Standaard"/>
    <w:link w:val="TekstopmerkingChar"/>
    <w:uiPriority w:val="99"/>
    <w:unhideWhenUsed/>
    <w:rsid w:val="00F217C5"/>
    <w:rPr>
      <w:sz w:val="20"/>
      <w:szCs w:val="20"/>
    </w:rPr>
  </w:style>
  <w:style w:type="character" w:customStyle="1" w:styleId="TekstopmerkingChar">
    <w:name w:val="Tekst opmerking Char"/>
    <w:basedOn w:val="Standaardalinea-lettertype"/>
    <w:link w:val="Tekstopmerking"/>
    <w:uiPriority w:val="99"/>
    <w:rsid w:val="00F217C5"/>
    <w:rPr>
      <w:sz w:val="20"/>
      <w:szCs w:val="20"/>
    </w:rPr>
  </w:style>
  <w:style w:type="paragraph" w:styleId="Onderwerpvanopmerking">
    <w:name w:val="annotation subject"/>
    <w:basedOn w:val="Tekstopmerking"/>
    <w:next w:val="Tekstopmerking"/>
    <w:link w:val="OnderwerpvanopmerkingChar"/>
    <w:uiPriority w:val="99"/>
    <w:semiHidden/>
    <w:unhideWhenUsed/>
    <w:rsid w:val="00F217C5"/>
    <w:rPr>
      <w:b/>
      <w:bCs/>
    </w:rPr>
  </w:style>
  <w:style w:type="character" w:customStyle="1" w:styleId="OnderwerpvanopmerkingChar">
    <w:name w:val="Onderwerp van opmerking Char"/>
    <w:basedOn w:val="TekstopmerkingChar"/>
    <w:link w:val="Onderwerpvanopmerking"/>
    <w:uiPriority w:val="99"/>
    <w:semiHidden/>
    <w:rsid w:val="00F217C5"/>
    <w:rPr>
      <w:b/>
      <w:bCs/>
      <w:sz w:val="20"/>
      <w:szCs w:val="20"/>
    </w:rPr>
  </w:style>
  <w:style w:type="paragraph" w:styleId="Ballontekst">
    <w:name w:val="Balloon Text"/>
    <w:basedOn w:val="Standaard"/>
    <w:link w:val="BallontekstChar"/>
    <w:uiPriority w:val="99"/>
    <w:semiHidden/>
    <w:unhideWhenUsed/>
    <w:rsid w:val="00F217C5"/>
    <w:rPr>
      <w:rFonts w:ascii="Arial" w:hAnsi="Arial" w:cs="Arial"/>
      <w:sz w:val="18"/>
      <w:szCs w:val="18"/>
    </w:rPr>
  </w:style>
  <w:style w:type="character" w:customStyle="1" w:styleId="BallontekstChar">
    <w:name w:val="Ballontekst Char"/>
    <w:basedOn w:val="Standaardalinea-lettertype"/>
    <w:link w:val="Ballontekst"/>
    <w:uiPriority w:val="99"/>
    <w:semiHidden/>
    <w:rsid w:val="00F217C5"/>
    <w:rPr>
      <w:rFonts w:ascii="Arial" w:hAnsi="Arial" w:cs="Arial"/>
      <w:sz w:val="18"/>
      <w:szCs w:val="18"/>
    </w:rPr>
  </w:style>
  <w:style w:type="paragraph" w:styleId="Revisie">
    <w:name w:val="Revision"/>
    <w:hidden/>
    <w:uiPriority w:val="99"/>
    <w:semiHidden/>
    <w:rsid w:val="0006168D"/>
    <w:pPr>
      <w:pBdr>
        <w:top w:val="none" w:sz="0" w:space="0" w:color="auto"/>
        <w:left w:val="none" w:sz="0" w:space="0" w:color="auto"/>
        <w:bottom w:val="none" w:sz="0" w:space="0" w:color="auto"/>
        <w:right w:val="none" w:sz="0" w:space="0" w:color="auto"/>
        <w:between w:val="none" w:sz="0" w:space="0" w:color="auto"/>
      </w:pBdr>
    </w:pPr>
  </w:style>
  <w:style w:type="paragraph" w:customStyle="1" w:styleId="1Brieftekst">
    <w:name w:val="1_Brieftekst"/>
    <w:basedOn w:val="Standaard"/>
    <w:uiPriority w:val="99"/>
    <w:qFormat/>
    <w:rsid w:val="00553551"/>
    <w:pPr>
      <w:pBdr>
        <w:top w:val="none" w:sz="0" w:space="0" w:color="auto"/>
        <w:left w:val="none" w:sz="0" w:space="0" w:color="auto"/>
        <w:bottom w:val="none" w:sz="0" w:space="0" w:color="auto"/>
        <w:right w:val="none" w:sz="0" w:space="0" w:color="auto"/>
        <w:between w:val="none" w:sz="0" w:space="0" w:color="auto"/>
      </w:pBdr>
      <w:tabs>
        <w:tab w:val="left" w:pos="284"/>
        <w:tab w:val="left" w:pos="567"/>
        <w:tab w:val="left" w:pos="5500"/>
        <w:tab w:val="right" w:pos="6634"/>
      </w:tabs>
      <w:spacing w:line="260" w:lineRule="atLeast"/>
    </w:pPr>
    <w:rPr>
      <w:rFonts w:asciiTheme="minorHAnsi" w:eastAsiaTheme="minorHAnsi" w:hAnsiTheme="minorHAnsi" w:cstheme="minorBidi"/>
      <w:color w:val="auto"/>
      <w:sz w:val="19"/>
      <w:szCs w:val="24"/>
      <w:lang w:eastAsia="en-US"/>
    </w:rPr>
  </w:style>
  <w:style w:type="paragraph" w:customStyle="1" w:styleId="7Opsomming">
    <w:name w:val="7_Opsomming"/>
    <w:basedOn w:val="1Brieftekst"/>
    <w:uiPriority w:val="99"/>
    <w:qFormat/>
    <w:rsid w:val="00553551"/>
    <w:pPr>
      <w:numPr>
        <w:numId w:val="3"/>
      </w:numPr>
    </w:pPr>
  </w:style>
  <w:style w:type="paragraph" w:customStyle="1" w:styleId="8Nummering">
    <w:name w:val="8_Nummering"/>
    <w:basedOn w:val="1Brieftekst"/>
    <w:uiPriority w:val="99"/>
    <w:qFormat/>
    <w:rsid w:val="00553551"/>
    <w:pPr>
      <w:numPr>
        <w:numId w:val="4"/>
      </w:numPr>
    </w:pPr>
  </w:style>
  <w:style w:type="table" w:customStyle="1" w:styleId="TenderPeople">
    <w:name w:val="Tender People"/>
    <w:basedOn w:val="Standaardtabel"/>
    <w:uiPriority w:val="99"/>
    <w:rsid w:val="00553551"/>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b/>
        <w:bCs/>
        <w:color w:val="FFFFFF" w:themeColor="background1"/>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Lijstalinea">
    <w:name w:val="List Paragraph"/>
    <w:aliases w:val="Reference List"/>
    <w:basedOn w:val="Standaard"/>
    <w:link w:val="LijstalineaChar"/>
    <w:uiPriority w:val="34"/>
    <w:qFormat/>
    <w:rsid w:val="00553551"/>
    <w:pPr>
      <w:pBdr>
        <w:top w:val="none" w:sz="0" w:space="0" w:color="auto"/>
        <w:left w:val="none" w:sz="0" w:space="0" w:color="auto"/>
        <w:bottom w:val="none" w:sz="0" w:space="0" w:color="auto"/>
        <w:right w:val="none" w:sz="0" w:space="0" w:color="auto"/>
        <w:between w:val="none" w:sz="0" w:space="0" w:color="auto"/>
      </w:pBdr>
      <w:spacing w:after="160" w:line="259" w:lineRule="auto"/>
      <w:ind w:left="720"/>
      <w:contextualSpacing/>
    </w:pPr>
    <w:rPr>
      <w:rFonts w:asciiTheme="minorHAnsi" w:eastAsiaTheme="minorHAnsi" w:hAnsiTheme="minorHAnsi" w:cstheme="minorBidi"/>
      <w:color w:val="auto"/>
      <w:lang w:eastAsia="en-US"/>
    </w:rPr>
  </w:style>
  <w:style w:type="paragraph" w:styleId="Geenafstand">
    <w:name w:val="No Spacing"/>
    <w:uiPriority w:val="1"/>
    <w:qFormat/>
    <w:rsid w:val="00553551"/>
    <w:pPr>
      <w:pBdr>
        <w:top w:val="none" w:sz="0" w:space="0" w:color="auto"/>
        <w:left w:val="none" w:sz="0" w:space="0" w:color="auto"/>
        <w:bottom w:val="none" w:sz="0" w:space="0" w:color="auto"/>
        <w:right w:val="none" w:sz="0" w:space="0" w:color="auto"/>
        <w:between w:val="none" w:sz="0" w:space="0" w:color="auto"/>
      </w:pBdr>
    </w:pPr>
    <w:rPr>
      <w:rFonts w:ascii="Arial" w:eastAsiaTheme="minorHAnsi" w:hAnsi="Arial" w:cstheme="minorBidi"/>
      <w:color w:val="auto"/>
      <w:sz w:val="20"/>
      <w:lang w:eastAsia="en-US"/>
    </w:rPr>
  </w:style>
  <w:style w:type="character" w:customStyle="1" w:styleId="LijstalineaChar">
    <w:name w:val="Lijstalinea Char"/>
    <w:aliases w:val="Reference List Char"/>
    <w:link w:val="Lijstalinea"/>
    <w:uiPriority w:val="34"/>
    <w:rsid w:val="00553551"/>
    <w:rPr>
      <w:rFonts w:asciiTheme="minorHAnsi" w:eastAsiaTheme="minorHAnsi" w:hAnsiTheme="minorHAnsi" w:cstheme="minorBidi"/>
      <w:color w:val="auto"/>
      <w:lang w:eastAsia="en-US"/>
    </w:rPr>
  </w:style>
  <w:style w:type="paragraph" w:customStyle="1" w:styleId="VBControls">
    <w:name w:val="VB Controls"/>
    <w:basedOn w:val="Standaard"/>
    <w:uiPriority w:val="99"/>
    <w:rsid w:val="00553551"/>
    <w:pPr>
      <w:numPr>
        <w:numId w:val="5"/>
      </w:numPr>
      <w:pBdr>
        <w:top w:val="none" w:sz="0" w:space="0" w:color="auto"/>
        <w:left w:val="none" w:sz="0" w:space="0" w:color="auto"/>
        <w:bottom w:val="none" w:sz="0" w:space="0" w:color="auto"/>
        <w:right w:val="none" w:sz="0" w:space="0" w:color="auto"/>
        <w:between w:val="none" w:sz="0" w:space="0" w:color="auto"/>
      </w:pBdr>
      <w:tabs>
        <w:tab w:val="clear" w:pos="2981"/>
      </w:tabs>
      <w:spacing w:line="260" w:lineRule="atLeast"/>
      <w:ind w:left="0" w:firstLine="0"/>
    </w:pPr>
    <w:rPr>
      <w:rFonts w:ascii="V&amp;W Syntax (Adobe)" w:eastAsia="Times New Roman" w:hAnsi="V&amp;W Syntax (Adobe)" w:cs="V&amp;W Syntax (Adobe)"/>
      <w:b/>
      <w:bCs/>
      <w:i/>
      <w:iCs/>
      <w:vanish/>
      <w:color w:val="3366FF"/>
      <w:spacing w:val="4"/>
      <w:sz w:val="16"/>
      <w:szCs w:val="16"/>
    </w:rPr>
  </w:style>
  <w:style w:type="character" w:styleId="Intensievebenadrukking">
    <w:name w:val="Intense Emphasis"/>
    <w:basedOn w:val="Standaardalinea-lettertype"/>
    <w:uiPriority w:val="21"/>
    <w:qFormat/>
    <w:rsid w:val="00553551"/>
    <w:rPr>
      <w:rFonts w:ascii="Arial" w:hAnsi="Arial"/>
      <w:i/>
      <w:iCs/>
      <w:color w:val="4472C4" w:themeColor="accent1"/>
      <w:sz w:val="19"/>
    </w:rPr>
  </w:style>
  <w:style w:type="character" w:styleId="Nadruk">
    <w:name w:val="Emphasis"/>
    <w:basedOn w:val="Standaardalinea-lettertype"/>
    <w:uiPriority w:val="20"/>
    <w:qFormat/>
    <w:rsid w:val="00553551"/>
    <w:rPr>
      <w:rFonts w:ascii="Arial" w:hAnsi="Arial"/>
      <w:i/>
      <w:iCs/>
      <w:color w:val="2C4D33"/>
      <w:sz w:val="19"/>
    </w:rPr>
  </w:style>
  <w:style w:type="paragraph" w:styleId="Inhopg3">
    <w:name w:val="toc 3"/>
    <w:basedOn w:val="Standaard"/>
    <w:next w:val="Standaard"/>
    <w:autoRedefine/>
    <w:uiPriority w:val="39"/>
    <w:unhideWhenUsed/>
    <w:rsid w:val="00553551"/>
    <w:pPr>
      <w:spacing w:after="100"/>
      <w:ind w:left="440"/>
    </w:pPr>
  </w:style>
  <w:style w:type="character" w:customStyle="1" w:styleId="Kop7Char">
    <w:name w:val="Kop 7 Char"/>
    <w:basedOn w:val="Standaardalinea-lettertype"/>
    <w:link w:val="Kop7"/>
    <w:rsid w:val="00AA0266"/>
    <w:rPr>
      <w:rFonts w:asciiTheme="minorHAnsi" w:eastAsia="Times New Roman" w:hAnsiTheme="minorHAnsi" w:cs="Times New Roman"/>
      <w:i/>
      <w:color w:val="auto"/>
      <w:sz w:val="20"/>
      <w:szCs w:val="20"/>
    </w:rPr>
  </w:style>
  <w:style w:type="character" w:customStyle="1" w:styleId="Kop9Char">
    <w:name w:val="Kop 9 Char"/>
    <w:basedOn w:val="Standaardalinea-lettertype"/>
    <w:link w:val="Kop9"/>
    <w:rsid w:val="00AA0266"/>
    <w:rPr>
      <w:rFonts w:asciiTheme="minorHAnsi" w:eastAsia="Times New Roman" w:hAnsiTheme="minorHAnsi" w:cs="Times New Roman"/>
      <w:color w:val="auto"/>
      <w:sz w:val="20"/>
      <w:szCs w:val="20"/>
    </w:rPr>
  </w:style>
  <w:style w:type="table" w:styleId="Tabelraster">
    <w:name w:val="Table Grid"/>
    <w:basedOn w:val="Standaardtabel"/>
    <w:rsid w:val="00AA0266"/>
    <w:pPr>
      <w:pBdr>
        <w:top w:val="none" w:sz="0" w:space="0" w:color="auto"/>
        <w:left w:val="none" w:sz="0" w:space="0" w:color="auto"/>
        <w:bottom w:val="none" w:sz="0" w:space="0" w:color="auto"/>
        <w:right w:val="none" w:sz="0" w:space="0" w:color="auto"/>
        <w:between w:val="none" w:sz="0" w:space="0" w:color="auto"/>
      </w:pBdr>
    </w:pPr>
    <w:rPr>
      <w:rFonts w:asciiTheme="minorHAnsi" w:eastAsiaTheme="minorHAnsi" w:hAnsiTheme="minorHAnsi" w:cstheme="minorBidi"/>
      <w:color w:val="auto"/>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AA0266"/>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line="260" w:lineRule="atLeast"/>
    </w:pPr>
    <w:rPr>
      <w:rFonts w:asciiTheme="minorHAnsi" w:eastAsiaTheme="minorHAnsi" w:hAnsiTheme="minorHAnsi" w:cstheme="minorBidi"/>
      <w:color w:val="auto"/>
      <w:sz w:val="19"/>
      <w:szCs w:val="24"/>
      <w:lang w:eastAsia="en-US"/>
    </w:rPr>
  </w:style>
  <w:style w:type="character" w:customStyle="1" w:styleId="KoptekstChar">
    <w:name w:val="Koptekst Char"/>
    <w:basedOn w:val="Standaardalinea-lettertype"/>
    <w:link w:val="Koptekst"/>
    <w:uiPriority w:val="99"/>
    <w:rsid w:val="00AA0266"/>
    <w:rPr>
      <w:rFonts w:asciiTheme="minorHAnsi" w:eastAsiaTheme="minorHAnsi" w:hAnsiTheme="minorHAnsi" w:cstheme="minorBidi"/>
      <w:color w:val="auto"/>
      <w:sz w:val="19"/>
      <w:szCs w:val="24"/>
      <w:lang w:eastAsia="en-US"/>
    </w:rPr>
  </w:style>
  <w:style w:type="paragraph" w:styleId="Voettekst">
    <w:name w:val="footer"/>
    <w:basedOn w:val="Standaard"/>
    <w:link w:val="VoettekstChar"/>
    <w:uiPriority w:val="99"/>
    <w:unhideWhenUsed/>
    <w:rsid w:val="00AA0266"/>
    <w:pPr>
      <w:pBdr>
        <w:top w:val="none" w:sz="0" w:space="0" w:color="auto"/>
        <w:left w:val="none" w:sz="0" w:space="0" w:color="auto"/>
        <w:bottom w:val="none" w:sz="0" w:space="0" w:color="auto"/>
        <w:right w:val="none" w:sz="0" w:space="0" w:color="auto"/>
        <w:between w:val="none" w:sz="0" w:space="0" w:color="auto"/>
      </w:pBdr>
      <w:tabs>
        <w:tab w:val="center" w:pos="4680"/>
        <w:tab w:val="right" w:pos="9360"/>
      </w:tabs>
      <w:spacing w:line="260" w:lineRule="atLeast"/>
    </w:pPr>
    <w:rPr>
      <w:rFonts w:asciiTheme="minorHAnsi" w:eastAsiaTheme="minorHAnsi" w:hAnsiTheme="minorHAnsi" w:cstheme="minorBidi"/>
      <w:color w:val="auto"/>
      <w:sz w:val="19"/>
      <w:szCs w:val="24"/>
      <w:lang w:eastAsia="en-US"/>
    </w:rPr>
  </w:style>
  <w:style w:type="character" w:customStyle="1" w:styleId="VoettekstChar">
    <w:name w:val="Voettekst Char"/>
    <w:basedOn w:val="Standaardalinea-lettertype"/>
    <w:link w:val="Voettekst"/>
    <w:uiPriority w:val="99"/>
    <w:rsid w:val="00AA0266"/>
    <w:rPr>
      <w:rFonts w:asciiTheme="minorHAnsi" w:eastAsiaTheme="minorHAnsi" w:hAnsiTheme="minorHAnsi" w:cstheme="minorBidi"/>
      <w:color w:val="auto"/>
      <w:sz w:val="19"/>
      <w:szCs w:val="24"/>
      <w:lang w:eastAsia="en-US"/>
    </w:rPr>
  </w:style>
  <w:style w:type="paragraph" w:customStyle="1" w:styleId="9Contactgegevens">
    <w:name w:val="9_Contactgegevens"/>
    <w:basedOn w:val="Standaard"/>
    <w:qFormat/>
    <w:rsid w:val="00AA0266"/>
    <w:pPr>
      <w:pBdr>
        <w:top w:val="none" w:sz="0" w:space="0" w:color="auto"/>
        <w:left w:val="none" w:sz="0" w:space="0" w:color="auto"/>
        <w:bottom w:val="none" w:sz="0" w:space="0" w:color="auto"/>
        <w:right w:val="none" w:sz="0" w:space="0" w:color="auto"/>
        <w:between w:val="none" w:sz="0" w:space="0" w:color="auto"/>
      </w:pBdr>
      <w:spacing w:line="220" w:lineRule="exact"/>
    </w:pPr>
    <w:rPr>
      <w:rFonts w:asciiTheme="minorHAnsi" w:eastAsiaTheme="minorHAnsi" w:hAnsiTheme="minorHAnsi" w:cstheme="minorBidi"/>
      <w:color w:val="462777"/>
      <w:sz w:val="16"/>
      <w:szCs w:val="24"/>
      <w:lang w:eastAsia="en-US"/>
    </w:rPr>
  </w:style>
  <w:style w:type="paragraph" w:customStyle="1" w:styleId="2Adres">
    <w:name w:val="2_Adres"/>
    <w:basedOn w:val="1Brieftekst"/>
    <w:qFormat/>
    <w:rsid w:val="00AA0266"/>
    <w:pPr>
      <w:spacing w:line="260" w:lineRule="exact"/>
    </w:pPr>
    <w:rPr>
      <w:sz w:val="16"/>
    </w:rPr>
  </w:style>
  <w:style w:type="paragraph" w:customStyle="1" w:styleId="4Kenmerk">
    <w:name w:val="4_Kenmerk"/>
    <w:basedOn w:val="1Brieftekst"/>
    <w:qFormat/>
    <w:rsid w:val="00AA0266"/>
    <w:pPr>
      <w:spacing w:line="240" w:lineRule="exact"/>
    </w:pPr>
    <w:rPr>
      <w:sz w:val="16"/>
    </w:rPr>
  </w:style>
  <w:style w:type="paragraph" w:customStyle="1" w:styleId="3KenmerkKop">
    <w:name w:val="3_Kenmerk Kop"/>
    <w:basedOn w:val="4Kenmerk"/>
    <w:next w:val="4Kenmerk"/>
    <w:qFormat/>
    <w:rsid w:val="00AA0266"/>
    <w:rPr>
      <w:b/>
    </w:rPr>
  </w:style>
  <w:style w:type="paragraph" w:customStyle="1" w:styleId="5Datum">
    <w:name w:val="5_Datum"/>
    <w:basedOn w:val="4Kenmerk"/>
    <w:next w:val="4Kenmerk"/>
    <w:qFormat/>
    <w:rsid w:val="00AA0266"/>
  </w:style>
  <w:style w:type="paragraph" w:customStyle="1" w:styleId="6Onderwerp">
    <w:name w:val="6_Onderwerp"/>
    <w:basedOn w:val="4Kenmerk"/>
    <w:next w:val="4Kenmerk"/>
    <w:qFormat/>
    <w:rsid w:val="00AA0266"/>
  </w:style>
  <w:style w:type="character" w:customStyle="1" w:styleId="Kop1Char">
    <w:name w:val="Kop 1 Char"/>
    <w:basedOn w:val="Standaardalinea-lettertype"/>
    <w:link w:val="Kop1"/>
    <w:uiPriority w:val="99"/>
    <w:rsid w:val="00AA0266"/>
    <w:rPr>
      <w:b/>
      <w:smallCaps/>
      <w:color w:val="B9005F"/>
      <w:sz w:val="36"/>
      <w:szCs w:val="36"/>
    </w:rPr>
  </w:style>
  <w:style w:type="character" w:customStyle="1" w:styleId="Kop2Char">
    <w:name w:val="Kop 2 Char"/>
    <w:basedOn w:val="Standaardalinea-lettertype"/>
    <w:link w:val="Kop2"/>
    <w:rsid w:val="00AA0266"/>
    <w:rPr>
      <w:b/>
      <w:smallCaps/>
      <w:color w:val="B9005F"/>
      <w:sz w:val="26"/>
      <w:szCs w:val="26"/>
    </w:rPr>
  </w:style>
  <w:style w:type="character" w:customStyle="1" w:styleId="Kop3Char">
    <w:name w:val="Kop 3 Char"/>
    <w:basedOn w:val="Standaardalinea-lettertype"/>
    <w:link w:val="Kop3"/>
    <w:rsid w:val="00AA0266"/>
    <w:rPr>
      <w:b/>
      <w:color w:val="6A4955"/>
      <w:sz w:val="24"/>
      <w:szCs w:val="24"/>
    </w:rPr>
  </w:style>
  <w:style w:type="character" w:customStyle="1" w:styleId="Kop4Char">
    <w:name w:val="Kop 4 Char"/>
    <w:basedOn w:val="Standaardalinea-lettertype"/>
    <w:link w:val="Kop4"/>
    <w:rsid w:val="00AA0266"/>
    <w:rPr>
      <w:i/>
      <w:color w:val="6A4955"/>
      <w:sz w:val="24"/>
      <w:szCs w:val="24"/>
    </w:rPr>
  </w:style>
  <w:style w:type="character" w:customStyle="1" w:styleId="Kop5Char">
    <w:name w:val="Kop 5 Char"/>
    <w:basedOn w:val="Standaardalinea-lettertype"/>
    <w:link w:val="Kop5"/>
    <w:rsid w:val="00AA0266"/>
    <w:rPr>
      <w:color w:val="5C002F"/>
      <w:sz w:val="20"/>
      <w:szCs w:val="20"/>
    </w:rPr>
  </w:style>
  <w:style w:type="character" w:customStyle="1" w:styleId="Kop6Char">
    <w:name w:val="Kop 6 Char"/>
    <w:basedOn w:val="Standaardalinea-lettertype"/>
    <w:link w:val="Kop6"/>
    <w:rsid w:val="00AA0266"/>
    <w:rPr>
      <w:i/>
      <w:color w:val="5C002F"/>
      <w:sz w:val="20"/>
      <w:szCs w:val="20"/>
    </w:rPr>
  </w:style>
  <w:style w:type="character" w:customStyle="1" w:styleId="TitelChar">
    <w:name w:val="Titel Char"/>
    <w:basedOn w:val="Standaardalinea-lettertype"/>
    <w:link w:val="Titel"/>
    <w:rsid w:val="00AA0266"/>
    <w:rPr>
      <w:b/>
      <w:color w:val="B9005F"/>
      <w:sz w:val="72"/>
      <w:szCs w:val="72"/>
    </w:rPr>
  </w:style>
  <w:style w:type="table" w:customStyle="1" w:styleId="TenderPeople1">
    <w:name w:val="Tender People1"/>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2">
    <w:name w:val="Tender People2"/>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table" w:customStyle="1" w:styleId="TenderPeople3">
    <w:name w:val="Tender People3"/>
    <w:basedOn w:val="Standaardtabel"/>
    <w:uiPriority w:val="99"/>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004983"/>
        <w:left w:val="single" w:sz="4" w:space="0" w:color="004983"/>
        <w:bottom w:val="single" w:sz="4" w:space="0" w:color="004983"/>
        <w:right w:val="single" w:sz="4" w:space="0" w:color="004983"/>
        <w:insideH w:val="single" w:sz="4" w:space="0" w:color="004983"/>
        <w:insideV w:val="single" w:sz="4" w:space="0" w:color="004983"/>
      </w:tblBorders>
    </w:tblPr>
    <w:tblStylePr w:type="firstRow">
      <w:rPr>
        <w:rFonts w:cs="Times New Roman"/>
        <w:b/>
        <w:bCs/>
        <w:color w:val="FFFFFF"/>
      </w:rPr>
      <w:tblPr/>
      <w:tcPr>
        <w:tcBorders>
          <w:top w:val="single" w:sz="4" w:space="0" w:color="004983"/>
          <w:left w:val="single" w:sz="4" w:space="0" w:color="004983"/>
          <w:bottom w:val="single" w:sz="4" w:space="0" w:color="004983"/>
          <w:right w:val="single" w:sz="4" w:space="0" w:color="004983"/>
          <w:insideH w:val="single" w:sz="4" w:space="0" w:color="004983"/>
          <w:insideV w:val="single" w:sz="4" w:space="0" w:color="004983"/>
        </w:tcBorders>
        <w:shd w:val="clear" w:color="auto" w:fill="004983"/>
      </w:tcPr>
    </w:tblStylePr>
    <w:tblStylePr w:type="lastRow">
      <w:rPr>
        <w:rFonts w:cs="Times New Roman"/>
        <w:b/>
        <w:bCs/>
      </w:rPr>
      <w:tblPr/>
      <w:tcPr>
        <w:tcBorders>
          <w:top w:val="double" w:sz="4"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BE5F1"/>
      </w:tcPr>
    </w:tblStylePr>
    <w:tblStylePr w:type="band1Horz">
      <w:rPr>
        <w:rFonts w:cs="Times New Roman"/>
      </w:rPr>
      <w:tblPr/>
      <w:tcPr>
        <w:shd w:val="clear" w:color="auto" w:fill="DBE5F1"/>
      </w:tcPr>
    </w:tblStylePr>
  </w:style>
  <w:style w:type="paragraph" w:customStyle="1" w:styleId="Wensen">
    <w:name w:val="Wensen"/>
    <w:basedOn w:val="Standaard"/>
    <w:rsid w:val="00AA0266"/>
    <w:pPr>
      <w:numPr>
        <w:numId w:val="6"/>
      </w:numPr>
      <w:pBdr>
        <w:top w:val="none" w:sz="0" w:space="0" w:color="auto"/>
        <w:left w:val="none" w:sz="0" w:space="0" w:color="auto"/>
        <w:bottom w:val="none" w:sz="0" w:space="0" w:color="auto"/>
        <w:right w:val="none" w:sz="0" w:space="0" w:color="auto"/>
        <w:between w:val="none" w:sz="0" w:space="0" w:color="auto"/>
      </w:pBdr>
      <w:spacing w:before="120" w:after="120" w:line="276" w:lineRule="auto"/>
    </w:pPr>
    <w:rPr>
      <w:rFonts w:asciiTheme="minorHAnsi" w:eastAsia="Times New Roman" w:hAnsiTheme="minorHAnsi" w:cs="Lucida Sans Unicode"/>
      <w:bCs/>
      <w:color w:val="auto"/>
      <w:sz w:val="20"/>
      <w:szCs w:val="20"/>
    </w:rPr>
  </w:style>
  <w:style w:type="character" w:customStyle="1" w:styleId="apple-converted-space">
    <w:name w:val="apple-converted-space"/>
    <w:basedOn w:val="Standaardalinea-lettertype"/>
    <w:rsid w:val="00AA0266"/>
  </w:style>
  <w:style w:type="table" w:customStyle="1" w:styleId="Lijsttabel3-Accent11">
    <w:name w:val="Lijsttabel 3 - Accent 11"/>
    <w:basedOn w:val="Standaardtabel"/>
    <w:uiPriority w:val="48"/>
    <w:rsid w:val="00AA0266"/>
    <w:pPr>
      <w:pBdr>
        <w:top w:val="none" w:sz="0" w:space="0" w:color="auto"/>
        <w:left w:val="none" w:sz="0" w:space="0" w:color="auto"/>
        <w:bottom w:val="none" w:sz="0" w:space="0" w:color="auto"/>
        <w:right w:val="none" w:sz="0" w:space="0" w:color="auto"/>
        <w:between w:val="none" w:sz="0" w:space="0" w:color="auto"/>
      </w:pBdr>
    </w:pPr>
    <w:rPr>
      <w:rFonts w:ascii="Times New Roman" w:eastAsia="Times New Roman" w:hAnsi="Times New Roman" w:cs="Times New Roman"/>
      <w:color w:val="auto"/>
      <w:sz w:val="20"/>
      <w:szCs w:val="20"/>
    </w:rPr>
    <w:tblPr>
      <w:tblStyleRowBandSize w:val="1"/>
      <w:tblStyleColBandSize w:val="1"/>
      <w:tblBorders>
        <w:top w:val="single" w:sz="4" w:space="0" w:color="4F81BD"/>
        <w:left w:val="single" w:sz="4" w:space="0" w:color="4F81BD"/>
        <w:bottom w:val="single" w:sz="4" w:space="0" w:color="4F81BD"/>
        <w:right w:val="single" w:sz="4" w:space="0" w:color="4F81BD"/>
      </w:tblBorders>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character" w:styleId="Zwaar">
    <w:name w:val="Strong"/>
    <w:basedOn w:val="Standaardalinea-lettertype"/>
    <w:uiPriority w:val="22"/>
    <w:qFormat/>
    <w:rsid w:val="00AA0266"/>
    <w:rPr>
      <w:b/>
      <w:bCs/>
    </w:rPr>
  </w:style>
  <w:style w:type="paragraph" w:styleId="Tekstzonderopmaak">
    <w:name w:val="Plain Text"/>
    <w:basedOn w:val="Standaard"/>
    <w:link w:val="TekstzonderopmaakChar1"/>
    <w:rsid w:val="00AA0266"/>
    <w:pPr>
      <w:pBdr>
        <w:top w:val="none" w:sz="0" w:space="0" w:color="auto"/>
        <w:left w:val="none" w:sz="0" w:space="0" w:color="auto"/>
        <w:bottom w:val="none" w:sz="0" w:space="0" w:color="auto"/>
        <w:right w:val="none" w:sz="0" w:space="0" w:color="auto"/>
        <w:between w:val="none" w:sz="0" w:space="0" w:color="auto"/>
      </w:pBdr>
    </w:pPr>
    <w:rPr>
      <w:rFonts w:ascii="Courier New" w:eastAsia="Times New Roman" w:hAnsi="Courier New" w:cs="Times New Roman"/>
      <w:color w:val="auto"/>
      <w:sz w:val="20"/>
      <w:szCs w:val="20"/>
      <w:lang w:val="x-none" w:eastAsia="x-none"/>
    </w:rPr>
  </w:style>
  <w:style w:type="character" w:customStyle="1" w:styleId="TekstzonderopmaakChar">
    <w:name w:val="Tekst zonder opmaak Char"/>
    <w:basedOn w:val="Standaardalinea-lettertype"/>
    <w:uiPriority w:val="99"/>
    <w:semiHidden/>
    <w:rsid w:val="00AA0266"/>
    <w:rPr>
      <w:rFonts w:ascii="Consolas" w:hAnsi="Consolas" w:cs="Consolas"/>
      <w:sz w:val="21"/>
      <w:szCs w:val="21"/>
    </w:rPr>
  </w:style>
  <w:style w:type="character" w:customStyle="1" w:styleId="TekstzonderopmaakChar1">
    <w:name w:val="Tekst zonder opmaak Char1"/>
    <w:link w:val="Tekstzonderopmaak"/>
    <w:rsid w:val="00AA0266"/>
    <w:rPr>
      <w:rFonts w:ascii="Courier New" w:eastAsia="Times New Roman" w:hAnsi="Courier New" w:cs="Times New Roman"/>
      <w:color w:val="auto"/>
      <w:sz w:val="20"/>
      <w:szCs w:val="20"/>
      <w:lang w:val="x-none" w:eastAsia="x-none"/>
    </w:rPr>
  </w:style>
  <w:style w:type="paragraph" w:styleId="Plattetekst">
    <w:name w:val="Body Text"/>
    <w:basedOn w:val="Standaard"/>
    <w:link w:val="PlattetekstChar"/>
    <w:rsid w:val="00AA0266"/>
    <w:pPr>
      <w:pBdr>
        <w:top w:val="none" w:sz="0" w:space="0" w:color="auto"/>
        <w:left w:val="none" w:sz="0" w:space="0" w:color="auto"/>
        <w:bottom w:val="none" w:sz="0" w:space="0" w:color="auto"/>
        <w:right w:val="none" w:sz="0" w:space="0" w:color="auto"/>
        <w:between w:val="none" w:sz="0" w:space="0" w:color="auto"/>
      </w:pBdr>
      <w:spacing w:after="220" w:line="220" w:lineRule="atLeast"/>
    </w:pPr>
    <w:rPr>
      <w:rFonts w:ascii="Times New Roman" w:eastAsia="Times New Roman" w:hAnsi="Times New Roman" w:cs="Times New Roman"/>
      <w:color w:val="auto"/>
      <w:sz w:val="20"/>
      <w:szCs w:val="20"/>
      <w:lang w:val="x-none" w:eastAsia="en-US"/>
    </w:rPr>
  </w:style>
  <w:style w:type="character" w:customStyle="1" w:styleId="PlattetekstChar">
    <w:name w:val="Platte tekst Char"/>
    <w:basedOn w:val="Standaardalinea-lettertype"/>
    <w:link w:val="Plattetekst"/>
    <w:rsid w:val="00AA0266"/>
    <w:rPr>
      <w:rFonts w:ascii="Times New Roman" w:eastAsia="Times New Roman" w:hAnsi="Times New Roman" w:cs="Times New Roman"/>
      <w:color w:val="auto"/>
      <w:sz w:val="20"/>
      <w:szCs w:val="20"/>
      <w:lang w:val="x-none" w:eastAsia="en-US"/>
    </w:rPr>
  </w:style>
  <w:style w:type="paragraph" w:styleId="Normaalweb">
    <w:name w:val="Normal (Web)"/>
    <w:basedOn w:val="Standaard"/>
    <w:uiPriority w:val="99"/>
    <w:semiHidden/>
    <w:unhideWhenUsed/>
    <w:rsid w:val="00AA0266"/>
    <w:pPr>
      <w:pBdr>
        <w:top w:val="none" w:sz="0" w:space="0" w:color="auto"/>
        <w:left w:val="none" w:sz="0" w:space="0" w:color="auto"/>
        <w:bottom w:val="none" w:sz="0" w:space="0" w:color="auto"/>
        <w:right w:val="none" w:sz="0" w:space="0" w:color="auto"/>
        <w:between w:val="none" w:sz="0" w:space="0" w:color="auto"/>
      </w:pBdr>
      <w:spacing w:after="160" w:line="259" w:lineRule="auto"/>
    </w:pPr>
    <w:rPr>
      <w:rFonts w:ascii="Times New Roman" w:eastAsiaTheme="minorHAnsi" w:hAnsi="Times New Roman" w:cs="Times New Roman"/>
      <w:color w:val="auto"/>
      <w:sz w:val="24"/>
      <w:szCs w:val="24"/>
      <w:lang w:eastAsia="en-US"/>
    </w:rPr>
  </w:style>
  <w:style w:type="paragraph" w:styleId="Plattetekstinspringen">
    <w:name w:val="Body Text Indent"/>
    <w:basedOn w:val="Standaard"/>
    <w:link w:val="PlattetekstinspringenChar"/>
    <w:rsid w:val="00AA0266"/>
    <w:pPr>
      <w:pBdr>
        <w:top w:val="none" w:sz="0" w:space="0" w:color="auto"/>
        <w:left w:val="none" w:sz="0" w:space="0" w:color="auto"/>
        <w:bottom w:val="none" w:sz="0" w:space="0" w:color="auto"/>
        <w:right w:val="none" w:sz="0" w:space="0" w:color="auto"/>
        <w:between w:val="none" w:sz="0" w:space="0" w:color="auto"/>
      </w:pBdr>
      <w:spacing w:after="120"/>
      <w:ind w:left="283"/>
    </w:pPr>
    <w:rPr>
      <w:rFonts w:ascii="Verdana" w:eastAsia="Times New Roman" w:hAnsi="Verdana" w:cs="Times New Roman"/>
      <w:snapToGrid w:val="0"/>
      <w:color w:val="auto"/>
      <w:sz w:val="18"/>
      <w:szCs w:val="18"/>
    </w:rPr>
  </w:style>
  <w:style w:type="character" w:customStyle="1" w:styleId="PlattetekstinspringenChar">
    <w:name w:val="Platte tekst inspringen Char"/>
    <w:basedOn w:val="Standaardalinea-lettertype"/>
    <w:link w:val="Plattetekstinspringen"/>
    <w:rsid w:val="00AA0266"/>
    <w:rPr>
      <w:rFonts w:ascii="Verdana" w:eastAsia="Times New Roman" w:hAnsi="Verdana" w:cs="Times New Roman"/>
      <w:snapToGrid w:val="0"/>
      <w:color w:val="auto"/>
      <w:sz w:val="18"/>
      <w:szCs w:val="18"/>
    </w:rPr>
  </w:style>
  <w:style w:type="paragraph" w:styleId="Kopvaninhoudsopgave">
    <w:name w:val="TOC Heading"/>
    <w:basedOn w:val="Kop1"/>
    <w:next w:val="Standaard"/>
    <w:uiPriority w:val="39"/>
    <w:unhideWhenUsed/>
    <w:qFormat/>
    <w:rsid w:val="00AA0266"/>
    <w:pPr>
      <w:keepNext/>
      <w:keepLines/>
      <w:pBdr>
        <w:top w:val="none" w:sz="0" w:space="0" w:color="auto"/>
        <w:left w:val="none" w:sz="0" w:space="0" w:color="auto"/>
        <w:bottom w:val="none" w:sz="0" w:space="0" w:color="auto"/>
        <w:right w:val="none" w:sz="0" w:space="0" w:color="auto"/>
        <w:between w:val="none" w:sz="0" w:space="0" w:color="auto"/>
      </w:pBdr>
      <w:tabs>
        <w:tab w:val="clear" w:pos="993"/>
      </w:tabs>
      <w:spacing w:before="240" w:after="0" w:line="259" w:lineRule="auto"/>
      <w:ind w:left="1080" w:hanging="360"/>
      <w:outlineLvl w:val="9"/>
    </w:pPr>
    <w:rPr>
      <w:rFonts w:asciiTheme="majorHAnsi" w:eastAsiaTheme="majorEastAsia" w:hAnsiTheme="majorHAnsi" w:cstheme="majorBidi"/>
      <w:b w:val="0"/>
      <w:smallCaps w:val="0"/>
      <w:color w:val="2F5496" w:themeColor="accent1" w:themeShade="BF"/>
      <w:sz w:val="32"/>
      <w:szCs w:val="32"/>
    </w:rPr>
  </w:style>
  <w:style w:type="paragraph" w:customStyle="1" w:styleId="Default">
    <w:name w:val="Default"/>
    <w:rsid w:val="00AA0266"/>
    <w:pPr>
      <w:pBdr>
        <w:top w:val="none" w:sz="0" w:space="0" w:color="auto"/>
        <w:left w:val="none" w:sz="0" w:space="0" w:color="auto"/>
        <w:bottom w:val="none" w:sz="0" w:space="0" w:color="auto"/>
        <w:right w:val="none" w:sz="0" w:space="0" w:color="auto"/>
        <w:between w:val="none" w:sz="0" w:space="0" w:color="auto"/>
      </w:pBdr>
      <w:autoSpaceDE w:val="0"/>
      <w:autoSpaceDN w:val="0"/>
      <w:adjustRightInd w:val="0"/>
    </w:pPr>
    <w:rPr>
      <w:rFonts w:ascii="Arial" w:eastAsiaTheme="minorHAnsi" w:hAnsi="Arial" w:cs="Arial"/>
      <w:sz w:val="24"/>
      <w:szCs w:val="24"/>
      <w:lang w:eastAsia="en-US"/>
    </w:rPr>
  </w:style>
  <w:style w:type="character" w:styleId="GevolgdeHyperlink">
    <w:name w:val="FollowedHyperlink"/>
    <w:basedOn w:val="Standaardalinea-lettertype"/>
    <w:uiPriority w:val="99"/>
    <w:semiHidden/>
    <w:unhideWhenUsed/>
    <w:rsid w:val="00AA0266"/>
    <w:rPr>
      <w:color w:val="954F72" w:themeColor="followedHyperlink"/>
      <w:u w:val="single"/>
    </w:rPr>
  </w:style>
  <w:style w:type="paragraph" w:customStyle="1" w:styleId="lid">
    <w:name w:val="lid"/>
    <w:basedOn w:val="Standaard"/>
    <w:rsid w:val="00AA026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paragraph" w:customStyle="1" w:styleId="labeled">
    <w:name w:val="labeled"/>
    <w:basedOn w:val="Standaard"/>
    <w:rsid w:val="00AA0266"/>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imes New Roman" w:eastAsia="Times New Roman" w:hAnsi="Times New Roman" w:cs="Times New Roman"/>
      <w:color w:val="auto"/>
      <w:sz w:val="24"/>
      <w:szCs w:val="24"/>
    </w:rPr>
  </w:style>
  <w:style w:type="character" w:customStyle="1" w:styleId="ol">
    <w:name w:val="ol"/>
    <w:basedOn w:val="Standaardalinea-lettertype"/>
    <w:rsid w:val="00AA0266"/>
  </w:style>
  <w:style w:type="paragraph" w:customStyle="1" w:styleId="OpsNiv1Inspr">
    <w:name w:val="Ops_Niv1_Inspr"/>
    <w:basedOn w:val="Standaard"/>
    <w:qFormat/>
    <w:rsid w:val="00AA0266"/>
    <w:pPr>
      <w:pBdr>
        <w:top w:val="none" w:sz="0" w:space="0" w:color="auto"/>
        <w:left w:val="none" w:sz="0" w:space="0" w:color="auto"/>
        <w:bottom w:val="none" w:sz="0" w:space="0" w:color="auto"/>
        <w:right w:val="none" w:sz="0" w:space="0" w:color="auto"/>
        <w:between w:val="none" w:sz="0" w:space="0" w:color="auto"/>
      </w:pBdr>
      <w:spacing w:line="300" w:lineRule="atLeast"/>
      <w:ind w:left="397"/>
    </w:pPr>
    <w:rPr>
      <w:rFonts w:ascii="Arial" w:eastAsia="Times New Roman" w:hAnsi="Arial" w:cs="Times New Roman"/>
      <w:color w:val="auto"/>
      <w:sz w:val="20"/>
      <w:szCs w:val="20"/>
      <w:lang w:eastAsia="en-US"/>
    </w:rPr>
  </w:style>
  <w:style w:type="paragraph" w:styleId="Lijstopsomteken">
    <w:name w:val="List Bullet"/>
    <w:basedOn w:val="Standaard"/>
    <w:rsid w:val="00AA0266"/>
    <w:pPr>
      <w:numPr>
        <w:numId w:val="7"/>
      </w:numPr>
      <w:pBdr>
        <w:top w:val="none" w:sz="0" w:space="0" w:color="auto"/>
        <w:left w:val="none" w:sz="0" w:space="0" w:color="auto"/>
        <w:bottom w:val="none" w:sz="0" w:space="0" w:color="auto"/>
        <w:right w:val="none" w:sz="0" w:space="0" w:color="auto"/>
        <w:between w:val="none" w:sz="0" w:space="0" w:color="auto"/>
      </w:pBdr>
    </w:pPr>
    <w:rPr>
      <w:rFonts w:ascii="Verdana" w:eastAsia="Times New Roman" w:hAnsi="Verdana" w:cs="Times New Roman"/>
      <w:color w:val="auto"/>
      <w:sz w:val="18"/>
      <w:szCs w:val="24"/>
    </w:rPr>
  </w:style>
  <w:style w:type="character" w:styleId="Onopgelostemelding">
    <w:name w:val="Unresolved Mention"/>
    <w:basedOn w:val="Standaardalinea-lettertype"/>
    <w:uiPriority w:val="99"/>
    <w:semiHidden/>
    <w:unhideWhenUsed/>
    <w:rsid w:val="00AA0266"/>
    <w:rPr>
      <w:color w:val="808080"/>
      <w:shd w:val="clear" w:color="auto" w:fill="E6E6E6"/>
    </w:rPr>
  </w:style>
  <w:style w:type="paragraph" w:customStyle="1" w:styleId="PTI2">
    <w:name w:val="PTI 2"/>
    <w:basedOn w:val="Standaard"/>
    <w:qFormat/>
    <w:rsid w:val="00E04EB3"/>
    <w:pPr>
      <w:pBdr>
        <w:top w:val="none" w:sz="0" w:space="0" w:color="auto"/>
        <w:left w:val="none" w:sz="0" w:space="0" w:color="auto"/>
        <w:bottom w:val="none" w:sz="0" w:space="0" w:color="auto"/>
        <w:right w:val="none" w:sz="0" w:space="0" w:color="auto"/>
        <w:between w:val="none" w:sz="0" w:space="0" w:color="auto"/>
      </w:pBdr>
      <w:overflowPunct w:val="0"/>
      <w:autoSpaceDE w:val="0"/>
      <w:autoSpaceDN w:val="0"/>
      <w:adjustRightInd w:val="0"/>
      <w:spacing w:after="120" w:line="280" w:lineRule="atLeast"/>
      <w:ind w:left="1701"/>
    </w:pPr>
    <w:rPr>
      <w:rFonts w:ascii="Verdana" w:eastAsia="Times New Roman" w:hAnsi="Verdana" w:cs="Times New Roman"/>
      <w:color w:val="auto"/>
      <w:sz w:val="16"/>
      <w:szCs w:val="20"/>
      <w:lang w:val="nl"/>
    </w:rPr>
  </w:style>
  <w:style w:type="character" w:customStyle="1" w:styleId="OpmaakprofielVerdana10pt">
    <w:name w:val="Opmaakprofiel Verdana 10 pt"/>
    <w:rsid w:val="00E04EB3"/>
    <w:rPr>
      <w:rFonts w:ascii="Verdana" w:hAnsi="Verdana" w:hint="default"/>
      <w:sz w:val="20"/>
    </w:rPr>
  </w:style>
  <w:style w:type="paragraph" w:styleId="Voetnoottekst">
    <w:name w:val="footnote text"/>
    <w:basedOn w:val="Standaard"/>
    <w:link w:val="VoetnoottekstChar"/>
    <w:uiPriority w:val="99"/>
    <w:semiHidden/>
    <w:unhideWhenUsed/>
    <w:rsid w:val="0038731C"/>
    <w:pPr>
      <w:pBdr>
        <w:top w:val="none" w:sz="0" w:space="0" w:color="auto"/>
        <w:left w:val="none" w:sz="0" w:space="0" w:color="auto"/>
        <w:bottom w:val="none" w:sz="0" w:space="0" w:color="auto"/>
        <w:right w:val="none" w:sz="0" w:space="0" w:color="auto"/>
        <w:between w:val="none" w:sz="0" w:space="0" w:color="auto"/>
      </w:pBdr>
      <w:spacing w:line="276" w:lineRule="auto"/>
    </w:pPr>
    <w:rPr>
      <w:rFonts w:ascii="Verdana" w:eastAsia="Times New Roman" w:hAnsi="Verdana" w:cs="Times New Roman"/>
      <w:color w:val="auto"/>
      <w:sz w:val="20"/>
      <w:szCs w:val="20"/>
      <w:lang w:eastAsia="bg-BG"/>
    </w:rPr>
  </w:style>
  <w:style w:type="character" w:customStyle="1" w:styleId="VoetnoottekstChar">
    <w:name w:val="Voetnoottekst Char"/>
    <w:basedOn w:val="Standaardalinea-lettertype"/>
    <w:link w:val="Voetnoottekst"/>
    <w:uiPriority w:val="99"/>
    <w:semiHidden/>
    <w:rsid w:val="0038731C"/>
    <w:rPr>
      <w:rFonts w:ascii="Verdana" w:eastAsia="Times New Roman" w:hAnsi="Verdana" w:cs="Times New Roman"/>
      <w:color w:val="auto"/>
      <w:sz w:val="20"/>
      <w:szCs w:val="20"/>
      <w:lang w:eastAsia="bg-BG"/>
    </w:rPr>
  </w:style>
  <w:style w:type="character" w:styleId="Voetnootmarkering">
    <w:name w:val="footnote reference"/>
    <w:semiHidden/>
    <w:unhideWhenUsed/>
    <w:rsid w:val="0038731C"/>
    <w:rPr>
      <w:vertAlign w:val="superscript"/>
    </w:rPr>
  </w:style>
  <w:style w:type="paragraph" w:customStyle="1" w:styleId="maatregelen">
    <w:name w:val="maatregelen"/>
    <w:basedOn w:val="Standaard"/>
    <w:rsid w:val="004C0D99"/>
    <w:pPr>
      <w:numPr>
        <w:numId w:val="55"/>
      </w:numPr>
      <w:pBdr>
        <w:top w:val="none" w:sz="0" w:space="0" w:color="auto"/>
        <w:left w:val="none" w:sz="0" w:space="0" w:color="auto"/>
        <w:bottom w:val="none" w:sz="0" w:space="0" w:color="auto"/>
        <w:right w:val="none" w:sz="0" w:space="0" w:color="auto"/>
        <w:between w:val="none" w:sz="0" w:space="0" w:color="auto"/>
      </w:pBdr>
      <w:spacing w:line="288" w:lineRule="auto"/>
    </w:pPr>
    <w:rPr>
      <w:rFonts w:ascii="Arial" w:eastAsia="Times New Roman" w:hAnsi="Arial" w:cs="Times New Roman"/>
      <w:color w:val="auto"/>
      <w:sz w:val="20"/>
      <w:szCs w:val="24"/>
    </w:rPr>
  </w:style>
  <w:style w:type="table" w:customStyle="1" w:styleId="TableNormal1">
    <w:name w:val="Table Normal1"/>
    <w:rsid w:val="0048070A"/>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6670">
      <w:bodyDiv w:val="1"/>
      <w:marLeft w:val="0"/>
      <w:marRight w:val="0"/>
      <w:marTop w:val="0"/>
      <w:marBottom w:val="0"/>
      <w:divBdr>
        <w:top w:val="none" w:sz="0" w:space="0" w:color="auto"/>
        <w:left w:val="none" w:sz="0" w:space="0" w:color="auto"/>
        <w:bottom w:val="none" w:sz="0" w:space="0" w:color="auto"/>
        <w:right w:val="none" w:sz="0" w:space="0" w:color="auto"/>
      </w:divBdr>
    </w:div>
    <w:div w:id="5063480">
      <w:bodyDiv w:val="1"/>
      <w:marLeft w:val="0"/>
      <w:marRight w:val="0"/>
      <w:marTop w:val="0"/>
      <w:marBottom w:val="0"/>
      <w:divBdr>
        <w:top w:val="none" w:sz="0" w:space="0" w:color="auto"/>
        <w:left w:val="none" w:sz="0" w:space="0" w:color="auto"/>
        <w:bottom w:val="none" w:sz="0" w:space="0" w:color="auto"/>
        <w:right w:val="none" w:sz="0" w:space="0" w:color="auto"/>
      </w:divBdr>
    </w:div>
    <w:div w:id="66193039">
      <w:bodyDiv w:val="1"/>
      <w:marLeft w:val="0"/>
      <w:marRight w:val="0"/>
      <w:marTop w:val="0"/>
      <w:marBottom w:val="0"/>
      <w:divBdr>
        <w:top w:val="none" w:sz="0" w:space="0" w:color="auto"/>
        <w:left w:val="none" w:sz="0" w:space="0" w:color="auto"/>
        <w:bottom w:val="none" w:sz="0" w:space="0" w:color="auto"/>
        <w:right w:val="none" w:sz="0" w:space="0" w:color="auto"/>
      </w:divBdr>
    </w:div>
    <w:div w:id="69929081">
      <w:bodyDiv w:val="1"/>
      <w:marLeft w:val="0"/>
      <w:marRight w:val="0"/>
      <w:marTop w:val="0"/>
      <w:marBottom w:val="0"/>
      <w:divBdr>
        <w:top w:val="none" w:sz="0" w:space="0" w:color="auto"/>
        <w:left w:val="none" w:sz="0" w:space="0" w:color="auto"/>
        <w:bottom w:val="none" w:sz="0" w:space="0" w:color="auto"/>
        <w:right w:val="none" w:sz="0" w:space="0" w:color="auto"/>
      </w:divBdr>
    </w:div>
    <w:div w:id="187378738">
      <w:bodyDiv w:val="1"/>
      <w:marLeft w:val="0"/>
      <w:marRight w:val="0"/>
      <w:marTop w:val="0"/>
      <w:marBottom w:val="0"/>
      <w:divBdr>
        <w:top w:val="none" w:sz="0" w:space="0" w:color="auto"/>
        <w:left w:val="none" w:sz="0" w:space="0" w:color="auto"/>
        <w:bottom w:val="none" w:sz="0" w:space="0" w:color="auto"/>
        <w:right w:val="none" w:sz="0" w:space="0" w:color="auto"/>
      </w:divBdr>
    </w:div>
    <w:div w:id="282420529">
      <w:bodyDiv w:val="1"/>
      <w:marLeft w:val="0"/>
      <w:marRight w:val="0"/>
      <w:marTop w:val="0"/>
      <w:marBottom w:val="0"/>
      <w:divBdr>
        <w:top w:val="none" w:sz="0" w:space="0" w:color="auto"/>
        <w:left w:val="none" w:sz="0" w:space="0" w:color="auto"/>
        <w:bottom w:val="none" w:sz="0" w:space="0" w:color="auto"/>
        <w:right w:val="none" w:sz="0" w:space="0" w:color="auto"/>
      </w:divBdr>
    </w:div>
    <w:div w:id="844049294">
      <w:bodyDiv w:val="1"/>
      <w:marLeft w:val="0"/>
      <w:marRight w:val="0"/>
      <w:marTop w:val="0"/>
      <w:marBottom w:val="0"/>
      <w:divBdr>
        <w:top w:val="none" w:sz="0" w:space="0" w:color="auto"/>
        <w:left w:val="none" w:sz="0" w:space="0" w:color="auto"/>
        <w:bottom w:val="none" w:sz="0" w:space="0" w:color="auto"/>
        <w:right w:val="none" w:sz="0" w:space="0" w:color="auto"/>
      </w:divBdr>
    </w:div>
    <w:div w:id="856189881">
      <w:bodyDiv w:val="1"/>
      <w:marLeft w:val="0"/>
      <w:marRight w:val="0"/>
      <w:marTop w:val="0"/>
      <w:marBottom w:val="0"/>
      <w:divBdr>
        <w:top w:val="none" w:sz="0" w:space="0" w:color="auto"/>
        <w:left w:val="none" w:sz="0" w:space="0" w:color="auto"/>
        <w:bottom w:val="none" w:sz="0" w:space="0" w:color="auto"/>
        <w:right w:val="none" w:sz="0" w:space="0" w:color="auto"/>
      </w:divBdr>
    </w:div>
    <w:div w:id="899440278">
      <w:bodyDiv w:val="1"/>
      <w:marLeft w:val="0"/>
      <w:marRight w:val="0"/>
      <w:marTop w:val="0"/>
      <w:marBottom w:val="0"/>
      <w:divBdr>
        <w:top w:val="none" w:sz="0" w:space="0" w:color="auto"/>
        <w:left w:val="none" w:sz="0" w:space="0" w:color="auto"/>
        <w:bottom w:val="none" w:sz="0" w:space="0" w:color="auto"/>
        <w:right w:val="none" w:sz="0" w:space="0" w:color="auto"/>
      </w:divBdr>
    </w:div>
    <w:div w:id="950092252">
      <w:bodyDiv w:val="1"/>
      <w:marLeft w:val="0"/>
      <w:marRight w:val="0"/>
      <w:marTop w:val="0"/>
      <w:marBottom w:val="0"/>
      <w:divBdr>
        <w:top w:val="none" w:sz="0" w:space="0" w:color="auto"/>
        <w:left w:val="none" w:sz="0" w:space="0" w:color="auto"/>
        <w:bottom w:val="none" w:sz="0" w:space="0" w:color="auto"/>
        <w:right w:val="none" w:sz="0" w:space="0" w:color="auto"/>
      </w:divBdr>
    </w:div>
    <w:div w:id="1232157057">
      <w:bodyDiv w:val="1"/>
      <w:marLeft w:val="0"/>
      <w:marRight w:val="0"/>
      <w:marTop w:val="0"/>
      <w:marBottom w:val="0"/>
      <w:divBdr>
        <w:top w:val="none" w:sz="0" w:space="0" w:color="auto"/>
        <w:left w:val="none" w:sz="0" w:space="0" w:color="auto"/>
        <w:bottom w:val="none" w:sz="0" w:space="0" w:color="auto"/>
        <w:right w:val="none" w:sz="0" w:space="0" w:color="auto"/>
      </w:divBdr>
    </w:div>
    <w:div w:id="1437091930">
      <w:bodyDiv w:val="1"/>
      <w:marLeft w:val="0"/>
      <w:marRight w:val="0"/>
      <w:marTop w:val="0"/>
      <w:marBottom w:val="0"/>
      <w:divBdr>
        <w:top w:val="none" w:sz="0" w:space="0" w:color="auto"/>
        <w:left w:val="none" w:sz="0" w:space="0" w:color="auto"/>
        <w:bottom w:val="none" w:sz="0" w:space="0" w:color="auto"/>
        <w:right w:val="none" w:sz="0" w:space="0" w:color="auto"/>
      </w:divBdr>
    </w:div>
    <w:div w:id="1495295393">
      <w:bodyDiv w:val="1"/>
      <w:marLeft w:val="0"/>
      <w:marRight w:val="0"/>
      <w:marTop w:val="0"/>
      <w:marBottom w:val="0"/>
      <w:divBdr>
        <w:top w:val="none" w:sz="0" w:space="0" w:color="auto"/>
        <w:left w:val="none" w:sz="0" w:space="0" w:color="auto"/>
        <w:bottom w:val="none" w:sz="0" w:space="0" w:color="auto"/>
        <w:right w:val="none" w:sz="0" w:space="0" w:color="auto"/>
      </w:divBdr>
    </w:div>
    <w:div w:id="1654333181">
      <w:bodyDiv w:val="1"/>
      <w:marLeft w:val="0"/>
      <w:marRight w:val="0"/>
      <w:marTop w:val="0"/>
      <w:marBottom w:val="0"/>
      <w:divBdr>
        <w:top w:val="none" w:sz="0" w:space="0" w:color="auto"/>
        <w:left w:val="none" w:sz="0" w:space="0" w:color="auto"/>
        <w:bottom w:val="none" w:sz="0" w:space="0" w:color="auto"/>
        <w:right w:val="none" w:sz="0" w:space="0" w:color="auto"/>
      </w:divBdr>
    </w:div>
    <w:div w:id="1691565294">
      <w:bodyDiv w:val="1"/>
      <w:marLeft w:val="0"/>
      <w:marRight w:val="0"/>
      <w:marTop w:val="0"/>
      <w:marBottom w:val="0"/>
      <w:divBdr>
        <w:top w:val="none" w:sz="0" w:space="0" w:color="auto"/>
        <w:left w:val="none" w:sz="0" w:space="0" w:color="auto"/>
        <w:bottom w:val="none" w:sz="0" w:space="0" w:color="auto"/>
        <w:right w:val="none" w:sz="0" w:space="0" w:color="auto"/>
      </w:divBdr>
    </w:div>
    <w:div w:id="2097166164">
      <w:bodyDiv w:val="1"/>
      <w:marLeft w:val="0"/>
      <w:marRight w:val="0"/>
      <w:marTop w:val="0"/>
      <w:marBottom w:val="0"/>
      <w:divBdr>
        <w:top w:val="none" w:sz="0" w:space="0" w:color="auto"/>
        <w:left w:val="none" w:sz="0" w:space="0" w:color="auto"/>
        <w:bottom w:val="none" w:sz="0" w:space="0" w:color="auto"/>
        <w:right w:val="none" w:sz="0" w:space="0" w:color="auto"/>
      </w:divBdr>
    </w:div>
    <w:div w:id="21299344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C29F81A16EE3D4A94412D1EAA868433" ma:contentTypeVersion="4" ma:contentTypeDescription="Een nieuw document maken." ma:contentTypeScope="" ma:versionID="4ed4575a420f3cb5e4ee1dafa2c49c81">
  <xsd:schema xmlns:xsd="http://www.w3.org/2001/XMLSchema" xmlns:xs="http://www.w3.org/2001/XMLSchema" xmlns:p="http://schemas.microsoft.com/office/2006/metadata/properties" xmlns:ns2="2707266a-dc42-480a-86a4-3a0c5ce489b4" targetNamespace="http://schemas.microsoft.com/office/2006/metadata/properties" ma:root="true" ma:fieldsID="9563e095b1725e43bc80923240c92bf0" ns2:_="">
    <xsd:import namespace="2707266a-dc42-480a-86a4-3a0c5ce489b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07266a-dc42-480a-86a4-3a0c5ce489b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9BF34FF-78AF-47B6-BEFA-27C2CF08C6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07266a-dc42-480a-86a4-3a0c5ce489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D24755-0846-42D6-BA72-72384491146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23C04E-F54F-490F-9705-09FFC14B8D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2530</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 Estrada</dc:creator>
  <cp:keywords/>
  <cp:lastModifiedBy>Janine Postma - Theebe</cp:lastModifiedBy>
  <cp:revision>17</cp:revision>
  <dcterms:created xsi:type="dcterms:W3CDTF">2024-10-05T02:30:00Z</dcterms:created>
  <dcterms:modified xsi:type="dcterms:W3CDTF">2025-08-27T10:29:00Z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100</vt:r8>
  </property>
  <property fmtid="{D5CDD505-2E9C-101B-9397-08002B2CF9AE}" pid="3" name="ContentTypeId">
    <vt:lpwstr>0x0101002C29F81A16EE3D4A94412D1EAA868433</vt:lpwstr>
  </property>
</Properties>
</file>